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C261495" w14:textId="4CCBCD2B" w:rsidR="0022017E" w:rsidRDefault="00A108D8">
      <w:pPr>
        <w:rPr>
          <w:rFonts w:ascii="Century Gothic" w:hAnsi="Century Gothic"/>
          <w:b/>
          <w:bCs/>
          <w:color w:val="595959" w:themeColor="text1" w:themeTint="A6"/>
          <w:sz w:val="52"/>
          <w:szCs w:val="52"/>
        </w:rPr>
      </w:pPr>
      <w:bookmarkStart w:id="0" w:name="_Toc516132378"/>
      <w:bookmarkStart w:id="1" w:name="_Toc517200761"/>
      <w:bookmarkStart w:id="2" w:name="_Toc517201077"/>
      <w:bookmarkStart w:id="3" w:name="_Toc517203010"/>
      <w:bookmarkStart w:id="4" w:name="_Toc517205145"/>
      <w:r w:rsidRPr="00823C0E">
        <w:rPr>
          <w:rFonts w:ascii="Century Gothic" w:hAnsi="Century Gothic"/>
          <w:b/>
          <w:bCs/>
          <w:noProof/>
          <w:color w:val="000000" w:themeColor="text1"/>
          <w:sz w:val="52"/>
          <w:szCs w:val="52"/>
        </w:rPr>
        <w:drawing>
          <wp:anchor distT="0" distB="0" distL="114300" distR="114300" simplePos="0" relativeHeight="251658239" behindDoc="1" locked="0" layoutInCell="1" allowOverlap="1" wp14:anchorId="41BDD1EC" wp14:editId="0186B5AC">
            <wp:simplePos x="0" y="0"/>
            <wp:positionH relativeFrom="column">
              <wp:posOffset>-3398520</wp:posOffset>
            </wp:positionH>
            <wp:positionV relativeFrom="paragraph">
              <wp:posOffset>427355</wp:posOffset>
            </wp:positionV>
            <wp:extent cx="7953480" cy="6146250"/>
            <wp:effectExtent l="8255" t="0" r="0" b="0"/>
            <wp:wrapNone/>
            <wp:docPr id="666296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296125" name="Picture 4"/>
                    <pic:cNvPicPr/>
                  </pic:nvPicPr>
                  <pic:blipFill>
                    <a:blip r:embed="rId5" cstate="print">
                      <a:extLst>
                        <a:ext uri="{28A0092B-C50C-407E-A947-70E740481C1C}">
                          <a14:useLocalDpi xmlns:a14="http://schemas.microsoft.com/office/drawing/2010/main" val="0"/>
                        </a:ext>
                      </a:extLst>
                    </a:blip>
                    <a:stretch>
                      <a:fillRect/>
                    </a:stretch>
                  </pic:blipFill>
                  <pic:spPr>
                    <a:xfrm rot="5400000">
                      <a:off x="0" y="0"/>
                      <a:ext cx="7953480" cy="6146250"/>
                    </a:xfrm>
                    <a:prstGeom prst="rect">
                      <a:avLst/>
                    </a:prstGeom>
                  </pic:spPr>
                </pic:pic>
              </a:graphicData>
            </a:graphic>
            <wp14:sizeRelH relativeFrom="margin">
              <wp14:pctWidth>0</wp14:pctWidth>
            </wp14:sizeRelH>
            <wp14:sizeRelV relativeFrom="margin">
              <wp14:pctHeight>0</wp14:pctHeight>
            </wp14:sizeRelV>
          </wp:anchor>
        </w:drawing>
      </w:r>
      <w:bookmarkEnd w:id="0"/>
      <w:bookmarkEnd w:id="1"/>
      <w:bookmarkEnd w:id="2"/>
      <w:bookmarkEnd w:id="3"/>
      <w:bookmarkEnd w:id="4"/>
      <w:r w:rsidR="00E1525B">
        <w:rPr>
          <w:rFonts w:ascii="Century Gothic" w:hAnsi="Century Gothic"/>
          <w:b/>
          <w:bCs/>
          <w:color w:val="595959" w:themeColor="text1" w:themeTint="A6"/>
          <w:sz w:val="52"/>
          <w:szCs w:val="52"/>
        </w:rPr>
        <w:t>CASE STUDY</w:t>
      </w:r>
    </w:p>
    <w:p w14:paraId="58B1AC7F" w14:textId="1550835A" w:rsidR="00E1525B" w:rsidRPr="00823C0E" w:rsidRDefault="00E1525B">
      <w:pPr>
        <w:rPr>
          <w:rFonts w:ascii="Century Gothic" w:hAnsi="Century Gothic"/>
          <w:b/>
          <w:bCs/>
          <w:color w:val="595959" w:themeColor="text1" w:themeTint="A6"/>
          <w:sz w:val="52"/>
          <w:szCs w:val="52"/>
        </w:rPr>
      </w:pPr>
      <w:r w:rsidRPr="00E1525B">
        <w:rPr>
          <w:rFonts w:ascii="Century Gothic" w:hAnsi="Century Gothic"/>
          <w:b/>
          <w:bCs/>
          <w:color w:val="595959" w:themeColor="text1" w:themeTint="A6"/>
          <w:sz w:val="52"/>
          <w:szCs w:val="52"/>
        </w:rPr>
        <w:t>UX Portfolio Case Study</w:t>
      </w:r>
    </w:p>
    <w:p w14:paraId="198C8B67" w14:textId="62FC2D04" w:rsidR="00762D74" w:rsidRDefault="00762D74">
      <w:pPr>
        <w:rPr>
          <w:rFonts w:ascii="Century Gothic" w:hAnsi="Century Gothic"/>
          <w:b/>
          <w:bCs/>
          <w:color w:val="595959" w:themeColor="text1" w:themeTint="A6"/>
          <w:sz w:val="44"/>
          <w:szCs w:val="44"/>
        </w:rPr>
      </w:pPr>
    </w:p>
    <w:p w14:paraId="4E4FA108" w14:textId="77777777" w:rsidR="00E1525B" w:rsidRPr="00E1525B" w:rsidRDefault="00E1525B" w:rsidP="006612E0">
      <w:pPr>
        <w:ind w:left="6840"/>
        <w:rPr>
          <w:b/>
          <w:sz w:val="40"/>
          <w:szCs w:val="40"/>
        </w:rPr>
      </w:pPr>
      <w:r w:rsidRPr="00E1525B">
        <w:rPr>
          <w:b/>
          <w:sz w:val="40"/>
          <w:szCs w:val="40"/>
        </w:rPr>
        <w:t>Introduction to User Experience (UX) Course</w:t>
      </w:r>
    </w:p>
    <w:p w14:paraId="28287C8F" w14:textId="7453CF96" w:rsidR="006612E0" w:rsidRDefault="00E1525B" w:rsidP="006612E0">
      <w:pPr>
        <w:ind w:left="6840"/>
        <w:rPr>
          <w:rFonts w:ascii="Century Gothic" w:hAnsi="Century Gothic" w:cs="Arial"/>
          <w:color w:val="000000"/>
          <w:sz w:val="28"/>
          <w:szCs w:val="28"/>
        </w:rPr>
      </w:pPr>
      <w:r>
        <w:t>The User Experience (UX) course is designed to provide students with a comprehensive understanding of the principles and practices involved in creating effective and engaging user experiences. Throughout the course, students will learn about key UX methodologies such as user research, persona creation, wireframing, prototyping, usability testing, and iterative design. The course emphasizes a user-centered design approach, ensuring that all decisions are grounded in real user needs and behaviors. By the end of the course, students will be equipped with the skills to design intuitive, accessible, and user-friendly digital products, ready to make a significant impact in the field of UX design</w:t>
      </w:r>
    </w:p>
    <w:tbl>
      <w:tblPr>
        <w:tblStyle w:val="TableGrid"/>
        <w:tblW w:w="14305" w:type="dxa"/>
        <w:tblLook w:val="04A0" w:firstRow="1" w:lastRow="0" w:firstColumn="1" w:lastColumn="0" w:noHBand="0" w:noVBand="1"/>
      </w:tblPr>
      <w:tblGrid>
        <w:gridCol w:w="3595"/>
        <w:gridCol w:w="10710"/>
      </w:tblGrid>
      <w:tr w:rsidR="00823C0E" w:rsidRPr="00E327DC" w14:paraId="7FA42F3D" w14:textId="77777777" w:rsidTr="00656C10">
        <w:trPr>
          <w:trHeight w:val="773"/>
        </w:trPr>
        <w:tc>
          <w:tcPr>
            <w:tcW w:w="3595" w:type="dxa"/>
            <w:shd w:val="clear" w:color="auto" w:fill="FFF2CC" w:themeFill="accent4" w:themeFillTint="33"/>
            <w:vAlign w:val="center"/>
          </w:tcPr>
          <w:p w14:paraId="2B08B5DB" w14:textId="3B657CC9" w:rsidR="00823C0E" w:rsidRPr="00E327DC" w:rsidRDefault="00823C0E" w:rsidP="00E327DC">
            <w:pPr>
              <w:jc w:val="right"/>
              <w:rPr>
                <w:rFonts w:ascii="Century Gothic" w:hAnsi="Century Gothic"/>
                <w:color w:val="2E74B5" w:themeColor="accent5" w:themeShade="BF"/>
                <w:sz w:val="24"/>
                <w:szCs w:val="24"/>
              </w:rPr>
            </w:pPr>
            <w:r w:rsidRPr="00E327DC">
              <w:rPr>
                <w:rFonts w:ascii="Century Gothic" w:hAnsi="Century Gothic"/>
                <w:color w:val="2E74B5" w:themeColor="accent5" w:themeShade="BF"/>
                <w:sz w:val="24"/>
                <w:szCs w:val="24"/>
              </w:rPr>
              <w:t>TITLE</w:t>
            </w:r>
          </w:p>
        </w:tc>
        <w:tc>
          <w:tcPr>
            <w:tcW w:w="10710" w:type="dxa"/>
            <w:shd w:val="clear" w:color="auto" w:fill="F2F2F2" w:themeFill="background1" w:themeFillShade="F2"/>
            <w:vAlign w:val="center"/>
          </w:tcPr>
          <w:p w14:paraId="08354BA8" w14:textId="03EF6F60" w:rsidR="00823C0E" w:rsidRPr="00E327DC" w:rsidRDefault="006612E0">
            <w:pPr>
              <w:rPr>
                <w:rFonts w:ascii="Century Gothic" w:hAnsi="Century Gothic"/>
                <w:color w:val="595959" w:themeColor="text1" w:themeTint="A6"/>
                <w:sz w:val="24"/>
                <w:szCs w:val="24"/>
              </w:rPr>
            </w:pPr>
            <w:r>
              <w:rPr>
                <w:rFonts w:ascii="Century Gothic" w:hAnsi="Century Gothic"/>
                <w:color w:val="595959" w:themeColor="text1" w:themeTint="A6"/>
                <w:sz w:val="24"/>
                <w:szCs w:val="24"/>
              </w:rPr>
              <w:t xml:space="preserve">Case Study: </w:t>
            </w:r>
            <w:r w:rsidR="00E1525B" w:rsidRPr="00E1525B">
              <w:rPr>
                <w:rFonts w:ascii="Century Gothic" w:hAnsi="Century Gothic"/>
                <w:bCs/>
                <w:color w:val="595959" w:themeColor="text1" w:themeTint="A6"/>
                <w:sz w:val="28"/>
                <w:szCs w:val="28"/>
              </w:rPr>
              <w:t>UX Portfolio Case Study</w:t>
            </w:r>
          </w:p>
        </w:tc>
      </w:tr>
      <w:tr w:rsidR="00823C0E" w:rsidRPr="00E327DC" w14:paraId="51BF33B8" w14:textId="77777777" w:rsidTr="00656C10">
        <w:trPr>
          <w:trHeight w:val="710"/>
        </w:trPr>
        <w:tc>
          <w:tcPr>
            <w:tcW w:w="3595" w:type="dxa"/>
            <w:shd w:val="clear" w:color="auto" w:fill="FFF2CC" w:themeFill="accent4" w:themeFillTint="33"/>
            <w:vAlign w:val="center"/>
          </w:tcPr>
          <w:p w14:paraId="58B534BD" w14:textId="3D50A061" w:rsidR="00823C0E" w:rsidRPr="00E327DC" w:rsidRDefault="00823C0E" w:rsidP="00E327DC">
            <w:pPr>
              <w:jc w:val="right"/>
              <w:rPr>
                <w:rFonts w:ascii="Century Gothic" w:hAnsi="Century Gothic"/>
                <w:color w:val="2E74B5" w:themeColor="accent5" w:themeShade="BF"/>
                <w:sz w:val="24"/>
                <w:szCs w:val="24"/>
              </w:rPr>
            </w:pPr>
            <w:r w:rsidRPr="00E327DC">
              <w:rPr>
                <w:rFonts w:ascii="Century Gothic" w:hAnsi="Century Gothic"/>
                <w:color w:val="2E74B5" w:themeColor="accent5" w:themeShade="BF"/>
                <w:sz w:val="24"/>
                <w:szCs w:val="24"/>
              </w:rPr>
              <w:t>AUTHORED BY</w:t>
            </w:r>
          </w:p>
        </w:tc>
        <w:tc>
          <w:tcPr>
            <w:tcW w:w="10710" w:type="dxa"/>
            <w:shd w:val="clear" w:color="auto" w:fill="F2F2F2" w:themeFill="background1" w:themeFillShade="F2"/>
            <w:vAlign w:val="center"/>
          </w:tcPr>
          <w:p w14:paraId="3AB520FC" w14:textId="43B847D6" w:rsidR="00823C0E" w:rsidRPr="00E327DC" w:rsidRDefault="00E1525B" w:rsidP="00E327DC">
            <w:pPr>
              <w:rPr>
                <w:rFonts w:ascii="Century Gothic" w:hAnsi="Century Gothic"/>
                <w:color w:val="595959" w:themeColor="text1" w:themeTint="A6"/>
                <w:sz w:val="24"/>
                <w:szCs w:val="24"/>
              </w:rPr>
            </w:pPr>
            <w:r>
              <w:rPr>
                <w:rFonts w:ascii="Century Gothic" w:hAnsi="Century Gothic"/>
                <w:color w:val="595959" w:themeColor="text1" w:themeTint="A6"/>
                <w:sz w:val="24"/>
                <w:szCs w:val="24"/>
              </w:rPr>
              <w:t>Nguyen Chi Thao</w:t>
            </w:r>
          </w:p>
        </w:tc>
      </w:tr>
      <w:tr w:rsidR="00823C0E" w:rsidRPr="00E327DC" w14:paraId="6A035C60" w14:textId="77777777" w:rsidTr="00656C10">
        <w:trPr>
          <w:trHeight w:val="710"/>
        </w:trPr>
        <w:tc>
          <w:tcPr>
            <w:tcW w:w="3595" w:type="dxa"/>
            <w:shd w:val="clear" w:color="auto" w:fill="FFF2CC" w:themeFill="accent4" w:themeFillTint="33"/>
            <w:vAlign w:val="center"/>
          </w:tcPr>
          <w:p w14:paraId="2F300152" w14:textId="104FE2E0" w:rsidR="00823C0E" w:rsidRPr="00E327DC" w:rsidRDefault="00823C0E" w:rsidP="00E327DC">
            <w:pPr>
              <w:jc w:val="right"/>
              <w:rPr>
                <w:rFonts w:ascii="Century Gothic" w:hAnsi="Century Gothic"/>
                <w:color w:val="2E74B5" w:themeColor="accent5" w:themeShade="BF"/>
                <w:sz w:val="24"/>
                <w:szCs w:val="24"/>
              </w:rPr>
            </w:pPr>
            <w:r w:rsidRPr="00E327DC">
              <w:rPr>
                <w:rFonts w:ascii="Century Gothic" w:hAnsi="Century Gothic"/>
                <w:color w:val="2E74B5" w:themeColor="accent5" w:themeShade="BF"/>
                <w:sz w:val="24"/>
                <w:szCs w:val="24"/>
              </w:rPr>
              <w:t>DATE</w:t>
            </w:r>
          </w:p>
        </w:tc>
        <w:tc>
          <w:tcPr>
            <w:tcW w:w="10710" w:type="dxa"/>
            <w:shd w:val="clear" w:color="auto" w:fill="F2F2F2" w:themeFill="background1" w:themeFillShade="F2"/>
            <w:vAlign w:val="center"/>
          </w:tcPr>
          <w:p w14:paraId="5FAF7AB5" w14:textId="50235240" w:rsidR="00823C0E" w:rsidRPr="00E327DC" w:rsidRDefault="00E1525B" w:rsidP="00E327DC">
            <w:pPr>
              <w:rPr>
                <w:rFonts w:ascii="Century Gothic" w:hAnsi="Century Gothic"/>
                <w:color w:val="595959" w:themeColor="text1" w:themeTint="A6"/>
                <w:sz w:val="24"/>
                <w:szCs w:val="24"/>
              </w:rPr>
            </w:pPr>
            <w:r>
              <w:rPr>
                <w:rFonts w:ascii="Century Gothic" w:hAnsi="Century Gothic"/>
                <w:color w:val="595959" w:themeColor="text1" w:themeTint="A6"/>
                <w:sz w:val="24"/>
                <w:szCs w:val="24"/>
              </w:rPr>
              <w:t>2024/08/31</w:t>
            </w:r>
          </w:p>
        </w:tc>
      </w:tr>
    </w:tbl>
    <w:p w14:paraId="7A2D2479" w14:textId="03838A4B" w:rsidR="00242D9A" w:rsidRDefault="00242D9A">
      <w:pPr>
        <w:rPr>
          <w:rFonts w:ascii="Century Gothic" w:hAnsi="Century Gothic"/>
          <w:b/>
          <w:bCs/>
          <w:color w:val="595959" w:themeColor="text1" w:themeTint="A6"/>
          <w:sz w:val="24"/>
          <w:szCs w:val="24"/>
        </w:rPr>
      </w:pPr>
    </w:p>
    <w:p w14:paraId="685D0409" w14:textId="77777777" w:rsidR="00242D9A" w:rsidRDefault="00242D9A">
      <w:pPr>
        <w:rPr>
          <w:rFonts w:ascii="Century Gothic" w:hAnsi="Century Gothic"/>
          <w:b/>
          <w:bCs/>
          <w:color w:val="595959" w:themeColor="text1" w:themeTint="A6"/>
          <w:sz w:val="24"/>
          <w:szCs w:val="24"/>
        </w:rPr>
      </w:pPr>
      <w:r>
        <w:rPr>
          <w:rFonts w:ascii="Century Gothic" w:hAnsi="Century Gothic"/>
          <w:b/>
          <w:bCs/>
          <w:color w:val="595959" w:themeColor="text1" w:themeTint="A6"/>
          <w:sz w:val="24"/>
          <w:szCs w:val="24"/>
        </w:rPr>
        <w:br w:type="page"/>
      </w:r>
    </w:p>
    <w:p w14:paraId="0F968D0B" w14:textId="6B046D47" w:rsidR="00242D9A" w:rsidRDefault="00242D9A" w:rsidP="00242D9A">
      <w:pPr>
        <w:pStyle w:val="Heading2"/>
      </w:pPr>
      <w:r>
        <w:t>Portfolio Basics</w:t>
      </w:r>
    </w:p>
    <w:p w14:paraId="359BF2E7" w14:textId="77777777" w:rsidR="00ED6AA3" w:rsidRDefault="00ED6AA3" w:rsidP="00ED6AA3">
      <w:pPr>
        <w:spacing w:before="241"/>
        <w:ind w:left="100"/>
        <w:rPr>
          <w:sz w:val="32"/>
        </w:rPr>
      </w:pPr>
      <w:r>
        <w:rPr>
          <w:color w:val="2E5395"/>
          <w:sz w:val="32"/>
        </w:rPr>
        <w:t>What</w:t>
      </w:r>
      <w:r>
        <w:rPr>
          <w:color w:val="2E5395"/>
          <w:spacing w:val="-15"/>
          <w:sz w:val="32"/>
        </w:rPr>
        <w:t xml:space="preserve"> </w:t>
      </w:r>
      <w:r>
        <w:rPr>
          <w:color w:val="2E5395"/>
          <w:sz w:val="32"/>
        </w:rPr>
        <w:t>a</w:t>
      </w:r>
      <w:r>
        <w:rPr>
          <w:color w:val="2E5395"/>
          <w:spacing w:val="-15"/>
          <w:sz w:val="32"/>
        </w:rPr>
        <w:t xml:space="preserve"> </w:t>
      </w:r>
      <w:r>
        <w:rPr>
          <w:color w:val="2E5395"/>
          <w:sz w:val="32"/>
        </w:rPr>
        <w:t>portfolio</w:t>
      </w:r>
      <w:r>
        <w:rPr>
          <w:color w:val="2E5395"/>
          <w:spacing w:val="-15"/>
          <w:sz w:val="32"/>
        </w:rPr>
        <w:t xml:space="preserve"> </w:t>
      </w:r>
      <w:r>
        <w:rPr>
          <w:color w:val="2E5395"/>
          <w:sz w:val="32"/>
        </w:rPr>
        <w:t>is</w:t>
      </w:r>
      <w:r>
        <w:rPr>
          <w:color w:val="2E5395"/>
          <w:spacing w:val="-11"/>
          <w:sz w:val="32"/>
        </w:rPr>
        <w:t xml:space="preserve"> </w:t>
      </w:r>
      <w:r>
        <w:rPr>
          <w:color w:val="2E5395"/>
          <w:sz w:val="32"/>
        </w:rPr>
        <w:t>what</w:t>
      </w:r>
      <w:r>
        <w:rPr>
          <w:color w:val="2E5395"/>
          <w:spacing w:val="-14"/>
          <w:sz w:val="32"/>
        </w:rPr>
        <w:t xml:space="preserve"> </w:t>
      </w:r>
      <w:r>
        <w:rPr>
          <w:color w:val="2E5395"/>
          <w:sz w:val="32"/>
        </w:rPr>
        <w:t>it’s</w:t>
      </w:r>
      <w:r>
        <w:rPr>
          <w:color w:val="2E5395"/>
          <w:spacing w:val="-16"/>
          <w:sz w:val="32"/>
        </w:rPr>
        <w:t xml:space="preserve"> </w:t>
      </w:r>
      <w:r>
        <w:rPr>
          <w:color w:val="2E5395"/>
          <w:sz w:val="32"/>
        </w:rPr>
        <w:t>used</w:t>
      </w:r>
      <w:r>
        <w:rPr>
          <w:color w:val="2E5395"/>
          <w:spacing w:val="-15"/>
          <w:sz w:val="32"/>
        </w:rPr>
        <w:t xml:space="preserve"> </w:t>
      </w:r>
      <w:r>
        <w:rPr>
          <w:color w:val="2E5395"/>
          <w:spacing w:val="-4"/>
          <w:sz w:val="32"/>
        </w:rPr>
        <w:t>for.</w:t>
      </w:r>
    </w:p>
    <w:p w14:paraId="3AC256D1" w14:textId="77777777" w:rsidR="00ED6AA3" w:rsidRDefault="00ED6AA3" w:rsidP="00ED6AA3">
      <w:pPr>
        <w:pStyle w:val="BodyText"/>
        <w:spacing w:before="28"/>
        <w:ind w:left="100" w:firstLine="0"/>
      </w:pPr>
      <w:r>
        <w:t>Portfolio</w:t>
      </w:r>
      <w:r>
        <w:rPr>
          <w:spacing w:val="-4"/>
        </w:rPr>
        <w:t xml:space="preserve"> </w:t>
      </w:r>
      <w:r>
        <w:t>is</w:t>
      </w:r>
      <w:r>
        <w:rPr>
          <w:spacing w:val="-5"/>
        </w:rPr>
        <w:t xml:space="preserve"> </w:t>
      </w:r>
      <w:r>
        <w:t>a</w:t>
      </w:r>
      <w:r>
        <w:rPr>
          <w:spacing w:val="-4"/>
        </w:rPr>
        <w:t xml:space="preserve"> </w:t>
      </w:r>
      <w:r>
        <w:t>tool</w:t>
      </w:r>
      <w:r>
        <w:rPr>
          <w:spacing w:val="-3"/>
        </w:rPr>
        <w:t xml:space="preserve"> </w:t>
      </w:r>
      <w:r>
        <w:t>to</w:t>
      </w:r>
      <w:r>
        <w:rPr>
          <w:spacing w:val="-3"/>
        </w:rPr>
        <w:t xml:space="preserve"> </w:t>
      </w:r>
      <w:r>
        <w:t>communicate</w:t>
      </w:r>
      <w:r>
        <w:rPr>
          <w:spacing w:val="-2"/>
        </w:rPr>
        <w:t xml:space="preserve"> </w:t>
      </w:r>
      <w:r>
        <w:t>and</w:t>
      </w:r>
      <w:r>
        <w:rPr>
          <w:spacing w:val="-5"/>
        </w:rPr>
        <w:t xml:space="preserve"> </w:t>
      </w:r>
      <w:r>
        <w:t>reflect</w:t>
      </w:r>
      <w:r>
        <w:rPr>
          <w:spacing w:val="-5"/>
        </w:rPr>
        <w:t xml:space="preserve"> </w:t>
      </w:r>
      <w:r>
        <w:t>your</w:t>
      </w:r>
      <w:r>
        <w:rPr>
          <w:spacing w:val="-4"/>
        </w:rPr>
        <w:t xml:space="preserve"> </w:t>
      </w:r>
      <w:r>
        <w:t>personal</w:t>
      </w:r>
      <w:r>
        <w:rPr>
          <w:spacing w:val="-3"/>
        </w:rPr>
        <w:t xml:space="preserve"> </w:t>
      </w:r>
      <w:r>
        <w:t>brand</w:t>
      </w:r>
      <w:r>
        <w:rPr>
          <w:spacing w:val="-4"/>
        </w:rPr>
        <w:t xml:space="preserve"> </w:t>
      </w:r>
      <w:r>
        <w:rPr>
          <w:spacing w:val="-2"/>
        </w:rPr>
        <w:t>including:</w:t>
      </w:r>
    </w:p>
    <w:p w14:paraId="4C897408" w14:textId="77777777" w:rsidR="00ED6AA3" w:rsidRDefault="00ED6AA3" w:rsidP="00ED6AA3">
      <w:pPr>
        <w:pStyle w:val="BodyText"/>
        <w:spacing w:before="1"/>
        <w:ind w:left="0" w:firstLine="0"/>
      </w:pPr>
    </w:p>
    <w:p w14:paraId="50352428" w14:textId="77777777" w:rsidR="00ED6AA3" w:rsidRDefault="00ED6AA3" w:rsidP="00ED6AA3">
      <w:pPr>
        <w:pStyle w:val="ListParagraph"/>
        <w:widowControl w:val="0"/>
        <w:numPr>
          <w:ilvl w:val="0"/>
          <w:numId w:val="3"/>
        </w:numPr>
        <w:tabs>
          <w:tab w:val="left" w:pos="460"/>
        </w:tabs>
        <w:autoSpaceDE w:val="0"/>
        <w:autoSpaceDN w:val="0"/>
        <w:spacing w:after="0" w:line="240" w:lineRule="auto"/>
        <w:contextualSpacing w:val="0"/>
      </w:pPr>
      <w:r>
        <w:rPr>
          <w:spacing w:val="-2"/>
        </w:rPr>
        <w:t>Values</w:t>
      </w:r>
    </w:p>
    <w:p w14:paraId="21B8F6CA" w14:textId="77777777" w:rsidR="00ED6AA3" w:rsidRDefault="00ED6AA3" w:rsidP="00ED6AA3">
      <w:pPr>
        <w:pStyle w:val="ListParagraph"/>
        <w:widowControl w:val="0"/>
        <w:numPr>
          <w:ilvl w:val="0"/>
          <w:numId w:val="3"/>
        </w:numPr>
        <w:tabs>
          <w:tab w:val="left" w:pos="460"/>
        </w:tabs>
        <w:autoSpaceDE w:val="0"/>
        <w:autoSpaceDN w:val="0"/>
        <w:spacing w:before="1" w:after="0" w:line="240" w:lineRule="auto"/>
        <w:contextualSpacing w:val="0"/>
      </w:pPr>
      <w:r>
        <w:t>Skills</w:t>
      </w:r>
      <w:r>
        <w:rPr>
          <w:spacing w:val="-3"/>
        </w:rPr>
        <w:t xml:space="preserve"> </w:t>
      </w:r>
      <w:r>
        <w:t>and</w:t>
      </w:r>
      <w:r>
        <w:rPr>
          <w:spacing w:val="-2"/>
        </w:rPr>
        <w:t xml:space="preserve"> expertise</w:t>
      </w:r>
    </w:p>
    <w:p w14:paraId="4FE05835" w14:textId="77777777" w:rsidR="00ED6AA3" w:rsidRDefault="00ED6AA3" w:rsidP="00ED6AA3">
      <w:pPr>
        <w:pStyle w:val="ListParagraph"/>
        <w:widowControl w:val="0"/>
        <w:numPr>
          <w:ilvl w:val="0"/>
          <w:numId w:val="3"/>
        </w:numPr>
        <w:tabs>
          <w:tab w:val="left" w:pos="460"/>
        </w:tabs>
        <w:autoSpaceDE w:val="0"/>
        <w:autoSpaceDN w:val="0"/>
        <w:spacing w:after="0" w:line="279" w:lineRule="exact"/>
        <w:contextualSpacing w:val="0"/>
      </w:pPr>
      <w:r>
        <w:t>Areas</w:t>
      </w:r>
      <w:r>
        <w:rPr>
          <w:spacing w:val="-5"/>
        </w:rPr>
        <w:t xml:space="preserve"> </w:t>
      </w:r>
      <w:r>
        <w:t>of</w:t>
      </w:r>
      <w:r>
        <w:rPr>
          <w:spacing w:val="-2"/>
        </w:rPr>
        <w:t xml:space="preserve"> </w:t>
      </w:r>
      <w:r>
        <w:t>interest</w:t>
      </w:r>
      <w:r>
        <w:rPr>
          <w:spacing w:val="-4"/>
        </w:rPr>
        <w:t xml:space="preserve"> </w:t>
      </w:r>
      <w:r>
        <w:t>and</w:t>
      </w:r>
      <w:r>
        <w:rPr>
          <w:spacing w:val="-3"/>
        </w:rPr>
        <w:t xml:space="preserve"> </w:t>
      </w:r>
      <w:r>
        <w:rPr>
          <w:spacing w:val="-2"/>
        </w:rPr>
        <w:t>specialization</w:t>
      </w:r>
    </w:p>
    <w:p w14:paraId="6CA4C543" w14:textId="77777777" w:rsidR="00ED6AA3" w:rsidRDefault="00ED6AA3" w:rsidP="00ED6AA3">
      <w:pPr>
        <w:pStyle w:val="ListParagraph"/>
        <w:widowControl w:val="0"/>
        <w:numPr>
          <w:ilvl w:val="0"/>
          <w:numId w:val="3"/>
        </w:numPr>
        <w:tabs>
          <w:tab w:val="left" w:pos="460"/>
        </w:tabs>
        <w:autoSpaceDE w:val="0"/>
        <w:autoSpaceDN w:val="0"/>
        <w:spacing w:after="0" w:line="279" w:lineRule="exact"/>
        <w:contextualSpacing w:val="0"/>
      </w:pPr>
      <w:r>
        <w:rPr>
          <w:spacing w:val="-2"/>
        </w:rPr>
        <w:t>Philosophy</w:t>
      </w:r>
    </w:p>
    <w:p w14:paraId="08309DA5" w14:textId="77777777" w:rsidR="00ED6AA3" w:rsidRDefault="00ED6AA3" w:rsidP="00ED6AA3">
      <w:pPr>
        <w:pStyle w:val="ListParagraph"/>
        <w:widowControl w:val="0"/>
        <w:numPr>
          <w:ilvl w:val="0"/>
          <w:numId w:val="3"/>
        </w:numPr>
        <w:tabs>
          <w:tab w:val="left" w:pos="460"/>
        </w:tabs>
        <w:autoSpaceDE w:val="0"/>
        <w:autoSpaceDN w:val="0"/>
        <w:spacing w:before="1" w:after="0" w:line="240" w:lineRule="auto"/>
        <w:contextualSpacing w:val="0"/>
      </w:pPr>
      <w:r>
        <w:rPr>
          <w:spacing w:val="-2"/>
        </w:rPr>
        <w:t>Process</w:t>
      </w:r>
    </w:p>
    <w:p w14:paraId="4C1C719F" w14:textId="77777777" w:rsidR="00ED6AA3" w:rsidRDefault="00ED6AA3" w:rsidP="00ED6AA3">
      <w:pPr>
        <w:pStyle w:val="ListParagraph"/>
        <w:widowControl w:val="0"/>
        <w:numPr>
          <w:ilvl w:val="0"/>
          <w:numId w:val="3"/>
        </w:numPr>
        <w:tabs>
          <w:tab w:val="left" w:pos="460"/>
        </w:tabs>
        <w:autoSpaceDE w:val="0"/>
        <w:autoSpaceDN w:val="0"/>
        <w:spacing w:after="0" w:line="240" w:lineRule="auto"/>
        <w:contextualSpacing w:val="0"/>
      </w:pPr>
      <w:r>
        <w:t>Experience</w:t>
      </w:r>
      <w:r>
        <w:rPr>
          <w:spacing w:val="-3"/>
        </w:rPr>
        <w:t xml:space="preserve"> </w:t>
      </w:r>
      <w:r>
        <w:t>and</w:t>
      </w:r>
      <w:r>
        <w:rPr>
          <w:spacing w:val="-3"/>
        </w:rPr>
        <w:t xml:space="preserve"> </w:t>
      </w:r>
      <w:r>
        <w:rPr>
          <w:spacing w:val="-2"/>
        </w:rPr>
        <w:t>education</w:t>
      </w:r>
    </w:p>
    <w:p w14:paraId="23E12A91" w14:textId="77777777" w:rsidR="00242D9A" w:rsidRPr="00242D9A" w:rsidRDefault="00242D9A" w:rsidP="00242D9A"/>
    <w:p w14:paraId="4652DE48" w14:textId="77777777" w:rsidR="00F57191" w:rsidRDefault="00242D9A" w:rsidP="00F57191">
      <w:pPr>
        <w:pStyle w:val="Heading2"/>
      </w:pPr>
      <w:r>
        <w:t>Building a Starter Portfolio</w:t>
      </w:r>
    </w:p>
    <w:p w14:paraId="24D0A50E" w14:textId="6FEBDB8F" w:rsidR="00F57191" w:rsidRDefault="00F57191" w:rsidP="00F57191">
      <w:pPr>
        <w:pStyle w:val="Heading2"/>
      </w:pPr>
      <w:r>
        <w:br/>
      </w:r>
      <w:r>
        <w:rPr>
          <w:rStyle w:val="Strong"/>
          <w:b w:val="0"/>
          <w:bCs w:val="0"/>
        </w:rPr>
        <w:t>Case Study Checklist</w:t>
      </w:r>
    </w:p>
    <w:p w14:paraId="7358D1CA" w14:textId="77777777" w:rsidR="00F57191" w:rsidRDefault="00F57191" w:rsidP="00F57191">
      <w:pPr>
        <w:pStyle w:val="NormalWeb"/>
        <w:numPr>
          <w:ilvl w:val="0"/>
          <w:numId w:val="4"/>
        </w:numPr>
      </w:pPr>
      <w:r>
        <w:rPr>
          <w:rStyle w:val="Strong"/>
          <w:rFonts w:eastAsiaTheme="majorEastAsia"/>
        </w:rPr>
        <w:t>Articulate Portfolio Purpose</w:t>
      </w:r>
    </w:p>
    <w:p w14:paraId="31752C11" w14:textId="67498901" w:rsidR="00F57191" w:rsidRDefault="00F57191" w:rsidP="00F57191">
      <w:pPr>
        <w:numPr>
          <w:ilvl w:val="1"/>
          <w:numId w:val="4"/>
        </w:numPr>
        <w:spacing w:before="100" w:beforeAutospacing="1" w:after="100" w:afterAutospacing="1" w:line="240" w:lineRule="auto"/>
      </w:pPr>
      <w:r>
        <w:object w:dxaOrig="225" w:dyaOrig="225" w14:anchorId="2DE2D8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3" type="#_x0000_t75" style="width:18pt;height:15.6pt" o:ole="">
            <v:imagedata r:id="rId6" o:title=""/>
          </v:shape>
          <w:control r:id="rId7" w:name="DefaultOcxName" w:shapeid="_x0000_i1153"/>
        </w:object>
      </w:r>
      <w:r>
        <w:t>Describe what a portfolio is used for.</w:t>
      </w:r>
    </w:p>
    <w:p w14:paraId="7728616A" w14:textId="254BFCA7" w:rsidR="00F57191" w:rsidRDefault="00F57191" w:rsidP="00F57191">
      <w:pPr>
        <w:numPr>
          <w:ilvl w:val="1"/>
          <w:numId w:val="4"/>
        </w:numPr>
        <w:spacing w:before="100" w:beforeAutospacing="1" w:after="100" w:afterAutospacing="1" w:line="240" w:lineRule="auto"/>
      </w:pPr>
      <w:r>
        <w:object w:dxaOrig="225" w:dyaOrig="225" w14:anchorId="729CAF23">
          <v:shape id="_x0000_i1152" type="#_x0000_t75" style="width:18pt;height:15.6pt" o:ole="">
            <v:imagedata r:id="rId6" o:title=""/>
          </v:shape>
          <w:control r:id="rId8" w:name="DefaultOcxName1" w:shapeid="_x0000_i1152"/>
        </w:object>
      </w:r>
      <w:r>
        <w:t>Explain what a portfolio demonstrates.</w:t>
      </w:r>
    </w:p>
    <w:p w14:paraId="632E0628" w14:textId="77777777" w:rsidR="00F57191" w:rsidRDefault="00F57191" w:rsidP="00F57191">
      <w:pPr>
        <w:pStyle w:val="NormalWeb"/>
        <w:numPr>
          <w:ilvl w:val="0"/>
          <w:numId w:val="4"/>
        </w:numPr>
      </w:pPr>
      <w:r>
        <w:rPr>
          <w:rStyle w:val="Strong"/>
          <w:rFonts w:eastAsiaTheme="majorEastAsia"/>
        </w:rPr>
        <w:t>Create Project Case Study</w:t>
      </w:r>
    </w:p>
    <w:p w14:paraId="77AF2709" w14:textId="049C7520" w:rsidR="00F57191" w:rsidRDefault="00F57191" w:rsidP="00F57191">
      <w:pPr>
        <w:numPr>
          <w:ilvl w:val="1"/>
          <w:numId w:val="4"/>
        </w:numPr>
        <w:spacing w:before="100" w:beforeAutospacing="1" w:after="100" w:afterAutospacing="1" w:line="240" w:lineRule="auto"/>
      </w:pPr>
      <w:r>
        <w:object w:dxaOrig="225" w:dyaOrig="225" w14:anchorId="7FF7C314">
          <v:shape id="_x0000_i1151" type="#_x0000_t75" style="width:18pt;height:15.6pt" o:ole="">
            <v:imagedata r:id="rId6" o:title=""/>
          </v:shape>
          <w:control r:id="rId9" w:name="DefaultOcxName2" w:shapeid="_x0000_i1151"/>
        </w:object>
      </w:r>
      <w:r>
        <w:t>Balance text and visual content (30:70 to 70:30 ratio).</w:t>
      </w:r>
    </w:p>
    <w:p w14:paraId="157983CD" w14:textId="5B465963" w:rsidR="00F57191" w:rsidRDefault="00F57191" w:rsidP="00F57191">
      <w:pPr>
        <w:numPr>
          <w:ilvl w:val="1"/>
          <w:numId w:val="4"/>
        </w:numPr>
        <w:spacing w:before="100" w:beforeAutospacing="1" w:after="100" w:afterAutospacing="1" w:line="240" w:lineRule="auto"/>
      </w:pPr>
      <w:r>
        <w:object w:dxaOrig="225" w:dyaOrig="225" w14:anchorId="5F03CFB9">
          <v:shape id="_x0000_i1150" type="#_x0000_t75" style="width:18pt;height:15.6pt" o:ole="">
            <v:imagedata r:id="rId6" o:title=""/>
          </v:shape>
          <w:control r:id="rId10" w:name="DefaultOcxName3" w:shapeid="_x0000_i1150"/>
        </w:object>
      </w:r>
      <w:r>
        <w:t>Include project name.</w:t>
      </w:r>
    </w:p>
    <w:p w14:paraId="71C208F1" w14:textId="10AC16C6" w:rsidR="00F57191" w:rsidRDefault="00F57191" w:rsidP="00F57191">
      <w:pPr>
        <w:numPr>
          <w:ilvl w:val="1"/>
          <w:numId w:val="4"/>
        </w:numPr>
        <w:spacing w:before="100" w:beforeAutospacing="1" w:after="100" w:afterAutospacing="1" w:line="240" w:lineRule="auto"/>
      </w:pPr>
      <w:r>
        <w:object w:dxaOrig="225" w:dyaOrig="225" w14:anchorId="3044D6FB">
          <v:shape id="_x0000_i1149" type="#_x0000_t75" style="width:18pt;height:15.6pt" o:ole="">
            <v:imagedata r:id="rId6" o:title=""/>
          </v:shape>
          <w:control r:id="rId11" w:name="DefaultOcxName4" w:shapeid="_x0000_i1149"/>
        </w:object>
      </w:r>
      <w:r>
        <w:t>Include project duration.</w:t>
      </w:r>
    </w:p>
    <w:p w14:paraId="3BDDEB9B" w14:textId="510C9820" w:rsidR="00F57191" w:rsidRDefault="00F57191" w:rsidP="00F57191">
      <w:pPr>
        <w:numPr>
          <w:ilvl w:val="1"/>
          <w:numId w:val="4"/>
        </w:numPr>
        <w:spacing w:before="100" w:beforeAutospacing="1" w:after="100" w:afterAutospacing="1" w:line="240" w:lineRule="auto"/>
      </w:pPr>
      <w:r>
        <w:object w:dxaOrig="225" w:dyaOrig="225" w14:anchorId="5BF82ECD">
          <v:shape id="_x0000_i1148" type="#_x0000_t75" style="width:18pt;height:15.6pt" o:ole="">
            <v:imagedata r:id="rId6" o:title=""/>
          </v:shape>
          <w:control r:id="rId12" w:name="DefaultOcxName5" w:shapeid="_x0000_i1148"/>
        </w:object>
      </w:r>
      <w:r>
        <w:t>List tools used.</w:t>
      </w:r>
    </w:p>
    <w:p w14:paraId="4BA45C12" w14:textId="4A0C38CE" w:rsidR="00F57191" w:rsidRDefault="00F57191" w:rsidP="00F57191">
      <w:pPr>
        <w:numPr>
          <w:ilvl w:val="1"/>
          <w:numId w:val="4"/>
        </w:numPr>
        <w:spacing w:before="100" w:beforeAutospacing="1" w:after="100" w:afterAutospacing="1" w:line="240" w:lineRule="auto"/>
      </w:pPr>
      <w:r>
        <w:object w:dxaOrig="225" w:dyaOrig="225" w14:anchorId="5B286396">
          <v:shape id="_x0000_i1147" type="#_x0000_t75" style="width:18pt;height:15.6pt" o:ole="">
            <v:imagedata r:id="rId6" o:title=""/>
          </v:shape>
          <w:control r:id="rId13" w:name="DefaultOcxName6" w:shapeid="_x0000_i1147"/>
        </w:object>
      </w:r>
      <w:r>
        <w:t>Provide project challenge or problem statement.</w:t>
      </w:r>
    </w:p>
    <w:p w14:paraId="7B6CF24E" w14:textId="26FFB922" w:rsidR="00F57191" w:rsidRDefault="00F57191" w:rsidP="00F57191">
      <w:pPr>
        <w:numPr>
          <w:ilvl w:val="1"/>
          <w:numId w:val="4"/>
        </w:numPr>
        <w:spacing w:before="100" w:beforeAutospacing="1" w:after="100" w:afterAutospacing="1" w:line="240" w:lineRule="auto"/>
      </w:pPr>
      <w:r>
        <w:object w:dxaOrig="225" w:dyaOrig="225" w14:anchorId="378147A9">
          <v:shape id="_x0000_i1146" type="#_x0000_t75" style="width:18pt;height:15.6pt" o:ole="">
            <v:imagedata r:id="rId6" o:title=""/>
          </v:shape>
          <w:control r:id="rId14" w:name="DefaultOcxName7" w:shapeid="_x0000_i1146"/>
        </w:object>
      </w:r>
      <w:r>
        <w:t>Detail design process phases:</w:t>
      </w:r>
    </w:p>
    <w:p w14:paraId="1D989D63" w14:textId="6C694A08" w:rsidR="00F57191" w:rsidRDefault="00F57191" w:rsidP="00F57191">
      <w:pPr>
        <w:numPr>
          <w:ilvl w:val="2"/>
          <w:numId w:val="4"/>
        </w:numPr>
        <w:spacing w:before="100" w:beforeAutospacing="1" w:after="100" w:afterAutospacing="1" w:line="240" w:lineRule="auto"/>
      </w:pPr>
      <w:r>
        <w:object w:dxaOrig="225" w:dyaOrig="225" w14:anchorId="75A6F3E2">
          <v:shape id="_x0000_i1145" type="#_x0000_t75" style="width:18pt;height:15.6pt" o:ole="">
            <v:imagedata r:id="rId6" o:title=""/>
          </v:shape>
          <w:control r:id="rId15" w:name="DefaultOcxName8" w:shapeid="_x0000_i1145"/>
        </w:object>
      </w:r>
      <w:r>
        <w:t>Research</w:t>
      </w:r>
    </w:p>
    <w:p w14:paraId="02DAACF8" w14:textId="2F1C7900" w:rsidR="00F57191" w:rsidRDefault="00F57191" w:rsidP="00F57191">
      <w:pPr>
        <w:numPr>
          <w:ilvl w:val="2"/>
          <w:numId w:val="4"/>
        </w:numPr>
        <w:spacing w:before="100" w:beforeAutospacing="1" w:after="100" w:afterAutospacing="1" w:line="240" w:lineRule="auto"/>
      </w:pPr>
      <w:r>
        <w:object w:dxaOrig="225" w:dyaOrig="225" w14:anchorId="20E72EF9">
          <v:shape id="_x0000_i1144" type="#_x0000_t75" style="width:18pt;height:15.6pt" o:ole="">
            <v:imagedata r:id="rId6" o:title=""/>
          </v:shape>
          <w:control r:id="rId16" w:name="DefaultOcxName9" w:shapeid="_x0000_i1144"/>
        </w:object>
      </w:r>
      <w:r>
        <w:t>Discovery</w:t>
      </w:r>
    </w:p>
    <w:p w14:paraId="1A2A5CF2" w14:textId="59858263" w:rsidR="00F57191" w:rsidRDefault="00F57191" w:rsidP="00F57191">
      <w:pPr>
        <w:numPr>
          <w:ilvl w:val="2"/>
          <w:numId w:val="4"/>
        </w:numPr>
        <w:spacing w:before="100" w:beforeAutospacing="1" w:after="100" w:afterAutospacing="1" w:line="240" w:lineRule="auto"/>
      </w:pPr>
      <w:r>
        <w:object w:dxaOrig="225" w:dyaOrig="225" w14:anchorId="6001C253">
          <v:shape id="_x0000_i1143" type="#_x0000_t75" style="width:18pt;height:15.6pt" o:ole="">
            <v:imagedata r:id="rId6" o:title=""/>
          </v:shape>
          <w:control r:id="rId17" w:name="DefaultOcxName10" w:shapeid="_x0000_i1143"/>
        </w:object>
      </w:r>
      <w:r>
        <w:t>Definition</w:t>
      </w:r>
    </w:p>
    <w:p w14:paraId="663C61E4" w14:textId="33433DFB" w:rsidR="00F57191" w:rsidRDefault="00F57191" w:rsidP="00F57191">
      <w:pPr>
        <w:numPr>
          <w:ilvl w:val="2"/>
          <w:numId w:val="4"/>
        </w:numPr>
        <w:spacing w:before="100" w:beforeAutospacing="1" w:after="100" w:afterAutospacing="1" w:line="240" w:lineRule="auto"/>
      </w:pPr>
      <w:r>
        <w:object w:dxaOrig="225" w:dyaOrig="225" w14:anchorId="3E88C903">
          <v:shape id="_x0000_i1142" type="#_x0000_t75" style="width:18pt;height:15.6pt" o:ole="">
            <v:imagedata r:id="rId6" o:title=""/>
          </v:shape>
          <w:control r:id="rId18" w:name="DefaultOcxName11" w:shapeid="_x0000_i1142"/>
        </w:object>
      </w:r>
      <w:r>
        <w:t>Prototyping</w:t>
      </w:r>
    </w:p>
    <w:p w14:paraId="35845E97" w14:textId="51E1A980" w:rsidR="00F57191" w:rsidRDefault="00F57191" w:rsidP="00F57191">
      <w:pPr>
        <w:numPr>
          <w:ilvl w:val="2"/>
          <w:numId w:val="4"/>
        </w:numPr>
        <w:spacing w:before="100" w:beforeAutospacing="1" w:after="100" w:afterAutospacing="1" w:line="240" w:lineRule="auto"/>
      </w:pPr>
      <w:r>
        <w:object w:dxaOrig="225" w:dyaOrig="225" w14:anchorId="20945048">
          <v:shape id="_x0000_i1141" type="#_x0000_t75" style="width:18pt;height:15.6pt" o:ole="">
            <v:imagedata r:id="rId6" o:title=""/>
          </v:shape>
          <w:control r:id="rId19" w:name="DefaultOcxName12" w:shapeid="_x0000_i1141"/>
        </w:object>
      </w:r>
      <w:r>
        <w:t>Concepts</w:t>
      </w:r>
    </w:p>
    <w:p w14:paraId="322D9CE0" w14:textId="295D6871" w:rsidR="00F57191" w:rsidRDefault="00F57191" w:rsidP="00F57191">
      <w:pPr>
        <w:numPr>
          <w:ilvl w:val="2"/>
          <w:numId w:val="4"/>
        </w:numPr>
        <w:spacing w:before="100" w:beforeAutospacing="1" w:after="100" w:afterAutospacing="1" w:line="240" w:lineRule="auto"/>
      </w:pPr>
      <w:r>
        <w:object w:dxaOrig="225" w:dyaOrig="225" w14:anchorId="74D8ABFA">
          <v:shape id="_x0000_i1140" type="#_x0000_t75" style="width:18pt;height:15.6pt" o:ole="">
            <v:imagedata r:id="rId6" o:title=""/>
          </v:shape>
          <w:control r:id="rId20" w:name="DefaultOcxName13" w:shapeid="_x0000_i1140"/>
        </w:object>
      </w:r>
      <w:r>
        <w:t>Testing</w:t>
      </w:r>
    </w:p>
    <w:p w14:paraId="1AE804EF" w14:textId="54DFA027" w:rsidR="00F57191" w:rsidRDefault="00F57191" w:rsidP="00F57191">
      <w:pPr>
        <w:numPr>
          <w:ilvl w:val="2"/>
          <w:numId w:val="4"/>
        </w:numPr>
        <w:spacing w:before="100" w:beforeAutospacing="1" w:after="100" w:afterAutospacing="1" w:line="240" w:lineRule="auto"/>
      </w:pPr>
      <w:r>
        <w:object w:dxaOrig="225" w:dyaOrig="225" w14:anchorId="374A7D26">
          <v:shape id="_x0000_i1139" type="#_x0000_t75" style="width:18pt;height:15.6pt" o:ole="">
            <v:imagedata r:id="rId6" o:title=""/>
          </v:shape>
          <w:control r:id="rId21" w:name="DefaultOcxName14" w:shapeid="_x0000_i1139"/>
        </w:object>
      </w:r>
      <w:r>
        <w:t>Iteration</w:t>
      </w:r>
    </w:p>
    <w:p w14:paraId="52120A35" w14:textId="4FABDEA8" w:rsidR="00F57191" w:rsidRDefault="00F57191" w:rsidP="00F57191">
      <w:pPr>
        <w:numPr>
          <w:ilvl w:val="1"/>
          <w:numId w:val="4"/>
        </w:numPr>
        <w:spacing w:before="100" w:beforeAutospacing="1" w:after="100" w:afterAutospacing="1" w:line="240" w:lineRule="auto"/>
      </w:pPr>
      <w:r>
        <w:object w:dxaOrig="225" w:dyaOrig="225" w14:anchorId="3FAFE0DD">
          <v:shape id="_x0000_i1138" type="#_x0000_t75" style="width:18pt;height:15.6pt" o:ole="">
            <v:imagedata r:id="rId6" o:title=""/>
          </v:shape>
          <w:control r:id="rId22" w:name="DefaultOcxName15" w:shapeid="_x0000_i1138"/>
        </w:object>
      </w:r>
      <w:r>
        <w:t>State project solution or outcome.</w:t>
      </w:r>
    </w:p>
    <w:p w14:paraId="191E74BD" w14:textId="4AE94281" w:rsidR="00F57191" w:rsidRDefault="00F57191" w:rsidP="00F57191">
      <w:pPr>
        <w:numPr>
          <w:ilvl w:val="1"/>
          <w:numId w:val="4"/>
        </w:numPr>
        <w:spacing w:before="100" w:beforeAutospacing="1" w:after="100" w:afterAutospacing="1" w:line="240" w:lineRule="auto"/>
      </w:pPr>
      <w:r>
        <w:object w:dxaOrig="225" w:dyaOrig="225" w14:anchorId="595251C1">
          <v:shape id="_x0000_i1137" type="#_x0000_t75" style="width:18pt;height:15.6pt" o:ole="">
            <v:imagedata r:id="rId6" o:title=""/>
          </v:shape>
          <w:control r:id="rId23" w:name="DefaultOcxName16" w:shapeid="_x0000_i1137"/>
        </w:object>
      </w:r>
      <w:r>
        <w:t>Use clear visuals (no blurry, pixelated, or dark photos).</w:t>
      </w:r>
    </w:p>
    <w:p w14:paraId="40713633" w14:textId="3CB864E1" w:rsidR="00F57191" w:rsidRDefault="00F57191" w:rsidP="00F57191">
      <w:pPr>
        <w:numPr>
          <w:ilvl w:val="1"/>
          <w:numId w:val="4"/>
        </w:numPr>
        <w:spacing w:before="100" w:beforeAutospacing="1" w:after="100" w:afterAutospacing="1" w:line="240" w:lineRule="auto"/>
      </w:pPr>
      <w:r>
        <w:object w:dxaOrig="225" w:dyaOrig="225" w14:anchorId="4617404A">
          <v:shape id="_x0000_i1136" type="#_x0000_t75" style="width:18pt;height:15.6pt" o:ole="">
            <v:imagedata r:id="rId6" o:title=""/>
          </v:shape>
          <w:control r:id="rId24" w:name="DefaultOcxName17" w:shapeid="_x0000_i1136"/>
        </w:object>
      </w:r>
      <w:r>
        <w:t>Include prototype link or high-fidelity wireframes.</w:t>
      </w:r>
    </w:p>
    <w:p w14:paraId="52391D90" w14:textId="77777777" w:rsidR="00F57191" w:rsidRDefault="00F57191" w:rsidP="00F57191">
      <w:pPr>
        <w:pStyle w:val="NormalWeb"/>
        <w:numPr>
          <w:ilvl w:val="0"/>
          <w:numId w:val="4"/>
        </w:numPr>
      </w:pPr>
      <w:r>
        <w:rPr>
          <w:rStyle w:val="Strong"/>
          <w:rFonts w:eastAsiaTheme="majorEastAsia"/>
        </w:rPr>
        <w:t>Create “About Me” Page</w:t>
      </w:r>
    </w:p>
    <w:p w14:paraId="743011C0" w14:textId="49338AA4" w:rsidR="00F57191" w:rsidRDefault="00F57191" w:rsidP="00F57191">
      <w:pPr>
        <w:numPr>
          <w:ilvl w:val="1"/>
          <w:numId w:val="4"/>
        </w:numPr>
        <w:spacing w:before="100" w:beforeAutospacing="1" w:after="100" w:afterAutospacing="1" w:line="240" w:lineRule="auto"/>
      </w:pPr>
      <w:r>
        <w:object w:dxaOrig="225" w:dyaOrig="225" w14:anchorId="050A354C">
          <v:shape id="_x0000_i1135" type="#_x0000_t75" style="width:18pt;height:15.6pt" o:ole="">
            <v:imagedata r:id="rId6" o:title=""/>
          </v:shape>
          <w:control r:id="rId25" w:name="DefaultOcxName18" w:shapeid="_x0000_i1135"/>
        </w:object>
      </w:r>
      <w:r>
        <w:t>Write a short paragraph about yourself.</w:t>
      </w:r>
    </w:p>
    <w:p w14:paraId="7325D6ED" w14:textId="02A4E53D" w:rsidR="00F57191" w:rsidRDefault="00F57191" w:rsidP="00F57191">
      <w:pPr>
        <w:numPr>
          <w:ilvl w:val="1"/>
          <w:numId w:val="4"/>
        </w:numPr>
        <w:spacing w:before="100" w:beforeAutospacing="1" w:after="100" w:afterAutospacing="1" w:line="240" w:lineRule="auto"/>
      </w:pPr>
      <w:r>
        <w:object w:dxaOrig="225" w:dyaOrig="225" w14:anchorId="73AB52FD">
          <v:shape id="_x0000_i1134" type="#_x0000_t75" style="width:18pt;height:15.6pt" o:ole="">
            <v:imagedata r:id="rId6" o:title=""/>
          </v:shape>
          <w:control r:id="rId26" w:name="DefaultOcxName19" w:shapeid="_x0000_i1134"/>
        </w:object>
      </w:r>
      <w:r>
        <w:t>Include design philosophy or influence.</w:t>
      </w:r>
    </w:p>
    <w:p w14:paraId="0DB33CC2" w14:textId="393C0368" w:rsidR="00F57191" w:rsidRDefault="00F57191" w:rsidP="00F57191">
      <w:pPr>
        <w:numPr>
          <w:ilvl w:val="1"/>
          <w:numId w:val="4"/>
        </w:numPr>
        <w:spacing w:before="100" w:beforeAutospacing="1" w:after="100" w:afterAutospacing="1" w:line="240" w:lineRule="auto"/>
      </w:pPr>
      <w:r>
        <w:object w:dxaOrig="225" w:dyaOrig="225" w14:anchorId="0E9B9E76">
          <v:shape id="_x0000_i1133" type="#_x0000_t75" style="width:18pt;height:15.6pt" o:ole="">
            <v:imagedata r:id="rId6" o:title=""/>
          </v:shape>
          <w:control r:id="rId27" w:name="DefaultOcxName20" w:shapeid="_x0000_i1133"/>
        </w:object>
      </w:r>
      <w:r>
        <w:t>Describe design process or approach.</w:t>
      </w:r>
    </w:p>
    <w:p w14:paraId="302E9F4A" w14:textId="4CEA4BF7" w:rsidR="00F57191" w:rsidRDefault="00F57191" w:rsidP="00F57191">
      <w:pPr>
        <w:numPr>
          <w:ilvl w:val="1"/>
          <w:numId w:val="4"/>
        </w:numPr>
        <w:spacing w:before="100" w:beforeAutospacing="1" w:after="100" w:afterAutospacing="1" w:line="240" w:lineRule="auto"/>
      </w:pPr>
      <w:r>
        <w:object w:dxaOrig="225" w:dyaOrig="225" w14:anchorId="031AD3BC">
          <v:shape id="_x0000_i1132" type="#_x0000_t75" style="width:18pt;height:15.6pt" o:ole="">
            <v:imagedata r:id="rId6" o:title=""/>
          </v:shape>
          <w:control r:id="rId28" w:name="DefaultOcxName21" w:shapeid="_x0000_i1132"/>
        </w:object>
      </w:r>
      <w:r>
        <w:t>List relevant skills.</w:t>
      </w:r>
    </w:p>
    <w:p w14:paraId="07A1B84C" w14:textId="0C9530D3" w:rsidR="00F57191" w:rsidRDefault="00F57191" w:rsidP="00F57191">
      <w:pPr>
        <w:numPr>
          <w:ilvl w:val="1"/>
          <w:numId w:val="4"/>
        </w:numPr>
        <w:spacing w:before="100" w:beforeAutospacing="1" w:after="100" w:afterAutospacing="1" w:line="240" w:lineRule="auto"/>
      </w:pPr>
      <w:r>
        <w:object w:dxaOrig="225" w:dyaOrig="225" w14:anchorId="373995FC">
          <v:shape id="_x0000_i1131" type="#_x0000_t75" style="width:18pt;height:15.6pt" o:ole="">
            <v:imagedata r:id="rId6" o:title=""/>
          </v:shape>
          <w:control r:id="rId29" w:name="DefaultOcxName22" w:shapeid="_x0000_i1131"/>
        </w:object>
      </w:r>
      <w:r>
        <w:t>Mention professional experience (if applicable).</w:t>
      </w:r>
    </w:p>
    <w:p w14:paraId="6227E9FD" w14:textId="284E7EFD" w:rsidR="00F57191" w:rsidRDefault="00F57191" w:rsidP="00F57191">
      <w:pPr>
        <w:numPr>
          <w:ilvl w:val="1"/>
          <w:numId w:val="4"/>
        </w:numPr>
        <w:spacing w:before="100" w:beforeAutospacing="1" w:after="100" w:afterAutospacing="1" w:line="240" w:lineRule="auto"/>
      </w:pPr>
      <w:r>
        <w:object w:dxaOrig="225" w:dyaOrig="225" w14:anchorId="373BB15A">
          <v:shape id="_x0000_i1130" type="#_x0000_t75" style="width:18pt;height:15.6pt" o:ole="">
            <v:imagedata r:id="rId6" o:title=""/>
          </v:shape>
          <w:control r:id="rId30" w:name="DefaultOcxName23" w:shapeid="_x0000_i1130"/>
        </w:object>
      </w:r>
      <w:r>
        <w:t>State education (if applicable).</w:t>
      </w:r>
    </w:p>
    <w:p w14:paraId="30487976" w14:textId="6352F0B0" w:rsidR="00F57191" w:rsidRDefault="00F57191" w:rsidP="00F57191">
      <w:pPr>
        <w:numPr>
          <w:ilvl w:val="1"/>
          <w:numId w:val="4"/>
        </w:numPr>
        <w:spacing w:before="100" w:beforeAutospacing="1" w:after="100" w:afterAutospacing="1" w:line="240" w:lineRule="auto"/>
      </w:pPr>
      <w:r>
        <w:object w:dxaOrig="225" w:dyaOrig="225" w14:anchorId="080F9B25">
          <v:shape id="_x0000_i1129" type="#_x0000_t75" style="width:18pt;height:15.6pt" o:ole="">
            <v:imagedata r:id="rId6" o:title=""/>
          </v:shape>
          <w:control r:id="rId31" w:name="DefaultOcxName24" w:shapeid="_x0000_i1129"/>
        </w:object>
      </w:r>
      <w:r>
        <w:t>Include personal and/or professional interests.</w:t>
      </w:r>
    </w:p>
    <w:p w14:paraId="67686295" w14:textId="77777777" w:rsidR="00F57191" w:rsidRDefault="00F57191" w:rsidP="00F57191">
      <w:pPr>
        <w:pStyle w:val="NormalWeb"/>
        <w:numPr>
          <w:ilvl w:val="0"/>
          <w:numId w:val="4"/>
        </w:numPr>
      </w:pPr>
      <w:r>
        <w:rPr>
          <w:rStyle w:val="Strong"/>
          <w:rFonts w:eastAsiaTheme="majorEastAsia"/>
        </w:rPr>
        <w:t>Learning Reflection Write-up</w:t>
      </w:r>
    </w:p>
    <w:p w14:paraId="2A9AC93E" w14:textId="59532682" w:rsidR="00F57191" w:rsidRDefault="00F57191" w:rsidP="00F57191">
      <w:pPr>
        <w:numPr>
          <w:ilvl w:val="1"/>
          <w:numId w:val="4"/>
        </w:numPr>
        <w:spacing w:before="100" w:beforeAutospacing="1" w:after="100" w:afterAutospacing="1" w:line="240" w:lineRule="auto"/>
      </w:pPr>
      <w:r>
        <w:object w:dxaOrig="225" w:dyaOrig="225" w14:anchorId="59BF9EED">
          <v:shape id="_x0000_i1128" type="#_x0000_t75" style="width:18pt;height:15.6pt" o:ole="">
            <v:imagedata r:id="rId6" o:title=""/>
          </v:shape>
          <w:control r:id="rId32" w:name="DefaultOcxName25" w:shapeid="_x0000_i1128"/>
        </w:object>
      </w:r>
      <w:r>
        <w:t>Reflect on project design process, decisions, and outcomes.</w:t>
      </w:r>
    </w:p>
    <w:p w14:paraId="0F272492" w14:textId="1C30C2BB" w:rsidR="00F57191" w:rsidRDefault="00F57191" w:rsidP="00F57191">
      <w:pPr>
        <w:numPr>
          <w:ilvl w:val="1"/>
          <w:numId w:val="4"/>
        </w:numPr>
        <w:spacing w:before="100" w:beforeAutospacing="1" w:after="100" w:afterAutospacing="1" w:line="240" w:lineRule="auto"/>
      </w:pPr>
      <w:r>
        <w:object w:dxaOrig="225" w:dyaOrig="225" w14:anchorId="2740C4B0">
          <v:shape id="_x0000_i1127" type="#_x0000_t75" style="width:18pt;height:15.6pt" o:ole="">
            <v:imagedata r:id="rId6" o:title=""/>
          </v:shape>
          <w:control r:id="rId33" w:name="DefaultOcxName26" w:shapeid="_x0000_i1127"/>
        </w:object>
      </w:r>
      <w:r>
        <w:t>Answer the following:</w:t>
      </w:r>
    </w:p>
    <w:p w14:paraId="6BB2AEBB" w14:textId="2028AA83" w:rsidR="00F57191" w:rsidRDefault="00F57191" w:rsidP="00F57191">
      <w:pPr>
        <w:numPr>
          <w:ilvl w:val="2"/>
          <w:numId w:val="4"/>
        </w:numPr>
        <w:spacing w:before="100" w:beforeAutospacing="1" w:after="100" w:afterAutospacing="1" w:line="240" w:lineRule="auto"/>
      </w:pPr>
      <w:r>
        <w:object w:dxaOrig="225" w:dyaOrig="225" w14:anchorId="7AC65E90">
          <v:shape id="_x0000_i1126" type="#_x0000_t75" style="width:18pt;height:15.6pt" o:ole="">
            <v:imagedata r:id="rId6" o:title=""/>
          </v:shape>
          <w:control r:id="rId34" w:name="DefaultOcxName27" w:shapeid="_x0000_i1126"/>
        </w:object>
      </w:r>
      <w:r>
        <w:t>What was your process?</w:t>
      </w:r>
    </w:p>
    <w:p w14:paraId="40E636E4" w14:textId="729DF9C2" w:rsidR="00F57191" w:rsidRDefault="00F57191" w:rsidP="00F57191">
      <w:pPr>
        <w:numPr>
          <w:ilvl w:val="2"/>
          <w:numId w:val="4"/>
        </w:numPr>
        <w:spacing w:before="100" w:beforeAutospacing="1" w:after="100" w:afterAutospacing="1" w:line="240" w:lineRule="auto"/>
      </w:pPr>
      <w:r>
        <w:object w:dxaOrig="225" w:dyaOrig="225" w14:anchorId="2726B738">
          <v:shape id="_x0000_i1125" type="#_x0000_t75" style="width:18pt;height:15.6pt" o:ole="">
            <v:imagedata r:id="rId6" o:title=""/>
          </v:shape>
          <w:control r:id="rId35" w:name="DefaultOcxName28" w:shapeid="_x0000_i1125"/>
        </w:object>
      </w:r>
      <w:r>
        <w:t>What skills or expertise did you use?</w:t>
      </w:r>
    </w:p>
    <w:p w14:paraId="5AD4A583" w14:textId="656A6723" w:rsidR="00F57191" w:rsidRDefault="00F57191" w:rsidP="00F57191">
      <w:pPr>
        <w:numPr>
          <w:ilvl w:val="2"/>
          <w:numId w:val="4"/>
        </w:numPr>
        <w:spacing w:before="100" w:beforeAutospacing="1" w:after="100" w:afterAutospacing="1" w:line="240" w:lineRule="auto"/>
      </w:pPr>
      <w:r>
        <w:object w:dxaOrig="225" w:dyaOrig="225" w14:anchorId="134FB165">
          <v:shape id="_x0000_i1124" type="#_x0000_t75" style="width:18pt;height:15.6pt" o:ole="">
            <v:imagedata r:id="rId6" o:title=""/>
          </v:shape>
          <w:control r:id="rId36" w:name="DefaultOcxName29" w:shapeid="_x0000_i1124"/>
        </w:object>
      </w:r>
      <w:r>
        <w:t>What key activities happened in the project?</w:t>
      </w:r>
    </w:p>
    <w:p w14:paraId="2ADE86E1" w14:textId="1AF4E1D1" w:rsidR="00F57191" w:rsidRDefault="00F57191" w:rsidP="00F57191">
      <w:pPr>
        <w:numPr>
          <w:ilvl w:val="2"/>
          <w:numId w:val="4"/>
        </w:numPr>
        <w:spacing w:before="100" w:beforeAutospacing="1" w:after="100" w:afterAutospacing="1" w:line="240" w:lineRule="auto"/>
      </w:pPr>
      <w:r>
        <w:object w:dxaOrig="225" w:dyaOrig="225" w14:anchorId="73551F31">
          <v:shape id="_x0000_i1123" type="#_x0000_t75" style="width:18pt;height:15.6pt" o:ole="">
            <v:imagedata r:id="rId6" o:title=""/>
          </v:shape>
          <w:control r:id="rId37" w:name="DefaultOcxName30" w:shapeid="_x0000_i1123"/>
        </w:object>
      </w:r>
      <w:r>
        <w:t>What interesting or critical insights or findings did you encounter?</w:t>
      </w:r>
    </w:p>
    <w:p w14:paraId="35E93BFB" w14:textId="5ED2242F" w:rsidR="00F57191" w:rsidRDefault="00F57191" w:rsidP="00F57191">
      <w:pPr>
        <w:numPr>
          <w:ilvl w:val="2"/>
          <w:numId w:val="4"/>
        </w:numPr>
        <w:spacing w:before="100" w:beforeAutospacing="1" w:after="100" w:afterAutospacing="1" w:line="240" w:lineRule="auto"/>
      </w:pPr>
      <w:r>
        <w:object w:dxaOrig="225" w:dyaOrig="225" w14:anchorId="239AA126">
          <v:shape id="_x0000_i1122" type="#_x0000_t75" style="width:18pt;height:15.6pt" o:ole="">
            <v:imagedata r:id="rId6" o:title=""/>
          </v:shape>
          <w:control r:id="rId38" w:name="DefaultOcxName31" w:shapeid="_x0000_i1122"/>
        </w:object>
      </w:r>
      <w:r>
        <w:t>What key tradeoffs or decisions did you make?</w:t>
      </w:r>
    </w:p>
    <w:p w14:paraId="4FAEE8A5" w14:textId="3AF7B98B" w:rsidR="00F57191" w:rsidRDefault="00F57191" w:rsidP="00F57191">
      <w:pPr>
        <w:numPr>
          <w:ilvl w:val="2"/>
          <w:numId w:val="4"/>
        </w:numPr>
        <w:spacing w:before="100" w:beforeAutospacing="1" w:after="100" w:afterAutospacing="1" w:line="240" w:lineRule="auto"/>
      </w:pPr>
      <w:r>
        <w:object w:dxaOrig="225" w:dyaOrig="225" w14:anchorId="7E24FC80">
          <v:shape id="_x0000_i1121" type="#_x0000_t75" style="width:18pt;height:15.6pt" o:ole="">
            <v:imagedata r:id="rId6" o:title=""/>
          </v:shape>
          <w:control r:id="rId39" w:name="DefaultOcxName32" w:shapeid="_x0000_i1121"/>
        </w:object>
      </w:r>
      <w:r>
        <w:t>What constraints or challenges arose?</w:t>
      </w:r>
    </w:p>
    <w:p w14:paraId="041FE154" w14:textId="574414A9" w:rsidR="00F57191" w:rsidRDefault="00F57191" w:rsidP="00F57191">
      <w:pPr>
        <w:numPr>
          <w:ilvl w:val="2"/>
          <w:numId w:val="4"/>
        </w:numPr>
        <w:spacing w:before="100" w:beforeAutospacing="1" w:after="100" w:afterAutospacing="1" w:line="240" w:lineRule="auto"/>
      </w:pPr>
      <w:r>
        <w:object w:dxaOrig="225" w:dyaOrig="225" w14:anchorId="6BF7C890">
          <v:shape id="_x0000_i1120" type="#_x0000_t75" style="width:18pt;height:15.6pt" o:ole="">
            <v:imagedata r:id="rId6" o:title=""/>
          </v:shape>
          <w:control r:id="rId40" w:name="DefaultOcxName33" w:shapeid="_x0000_i1120"/>
        </w:object>
      </w:r>
      <w:r>
        <w:t>How did you arrive at your solution or conclusion?</w:t>
      </w:r>
    </w:p>
    <w:p w14:paraId="56140FC2" w14:textId="537EC9D0" w:rsidR="00F57191" w:rsidRDefault="00F57191" w:rsidP="00F57191">
      <w:pPr>
        <w:numPr>
          <w:ilvl w:val="2"/>
          <w:numId w:val="4"/>
        </w:numPr>
        <w:spacing w:before="100" w:beforeAutospacing="1" w:after="100" w:afterAutospacing="1" w:line="240" w:lineRule="auto"/>
      </w:pPr>
      <w:r>
        <w:object w:dxaOrig="225" w:dyaOrig="225" w14:anchorId="1BD62524">
          <v:shape id="_x0000_i1119" type="#_x0000_t75" style="width:18pt;height:15.6pt" o:ole="">
            <v:imagedata r:id="rId6" o:title=""/>
          </v:shape>
          <w:control r:id="rId41" w:name="DefaultOcxName34" w:shapeid="_x0000_i1119"/>
        </w:object>
      </w:r>
      <w:r>
        <w:t>What impact did your design have?</w:t>
      </w:r>
    </w:p>
    <w:p w14:paraId="5AAD60D0" w14:textId="77777777" w:rsidR="00F57191" w:rsidRDefault="00F57191" w:rsidP="00F57191">
      <w:pPr>
        <w:pStyle w:val="NormalWeb"/>
        <w:numPr>
          <w:ilvl w:val="0"/>
          <w:numId w:val="4"/>
        </w:numPr>
      </w:pPr>
      <w:r>
        <w:rPr>
          <w:rStyle w:val="Strong"/>
          <w:rFonts w:eastAsiaTheme="majorEastAsia"/>
        </w:rPr>
        <w:t>Enhance Project Presentation</w:t>
      </w:r>
    </w:p>
    <w:p w14:paraId="4867F583" w14:textId="03B1014A" w:rsidR="00F57191" w:rsidRDefault="00F57191" w:rsidP="00F57191">
      <w:pPr>
        <w:numPr>
          <w:ilvl w:val="1"/>
          <w:numId w:val="4"/>
        </w:numPr>
        <w:spacing w:before="100" w:beforeAutospacing="1" w:after="100" w:afterAutospacing="1" w:line="240" w:lineRule="auto"/>
      </w:pPr>
      <w:r>
        <w:object w:dxaOrig="225" w:dyaOrig="225" w14:anchorId="015B8E0E">
          <v:shape id="_x0000_i1118" type="#_x0000_t75" style="width:18pt;height:15.6pt" o:ole="">
            <v:imagedata r:id="rId6" o:title=""/>
          </v:shape>
          <w:control r:id="rId42" w:name="DefaultOcxName35" w:shapeid="_x0000_i1118"/>
        </w:object>
      </w:r>
      <w:r>
        <w:t>Include user research, design, prototyping, and testing.</w:t>
      </w:r>
    </w:p>
    <w:p w14:paraId="57427649" w14:textId="6DEA6F18" w:rsidR="00F57191" w:rsidRDefault="00F57191" w:rsidP="00F57191">
      <w:pPr>
        <w:numPr>
          <w:ilvl w:val="1"/>
          <w:numId w:val="4"/>
        </w:numPr>
        <w:spacing w:before="100" w:beforeAutospacing="1" w:after="100" w:afterAutospacing="1" w:line="240" w:lineRule="auto"/>
      </w:pPr>
      <w:r>
        <w:object w:dxaOrig="225" w:dyaOrig="225" w14:anchorId="30655680">
          <v:shape id="_x0000_i1117" type="#_x0000_t75" style="width:18pt;height:15.6pt" o:ole="">
            <v:imagedata r:id="rId6" o:title=""/>
          </v:shape>
          <w:control r:id="rId43" w:name="DefaultOcxName36" w:shapeid="_x0000_i1117"/>
        </w:object>
      </w:r>
      <w:r>
        <w:t>Capture key insights and findings.</w:t>
      </w:r>
    </w:p>
    <w:p w14:paraId="2BC0A43D" w14:textId="25D1F290" w:rsidR="00F57191" w:rsidRDefault="00F57191" w:rsidP="00F57191">
      <w:pPr>
        <w:numPr>
          <w:ilvl w:val="1"/>
          <w:numId w:val="4"/>
        </w:numPr>
        <w:spacing w:before="100" w:beforeAutospacing="1" w:after="100" w:afterAutospacing="1" w:line="240" w:lineRule="auto"/>
      </w:pPr>
      <w:r>
        <w:object w:dxaOrig="225" w:dyaOrig="225" w14:anchorId="3AB434CF">
          <v:shape id="_x0000_i1116" type="#_x0000_t75" style="width:18pt;height:15.6pt" o:ole="">
            <v:imagedata r:id="rId6" o:title=""/>
          </v:shape>
          <w:control r:id="rId44" w:name="DefaultOcxName37" w:shapeid="_x0000_i1116"/>
        </w:object>
      </w:r>
      <w:r>
        <w:t>Create captions for visual content.</w:t>
      </w:r>
    </w:p>
    <w:p w14:paraId="18698A36" w14:textId="77777777" w:rsidR="00F57191" w:rsidRDefault="00F57191" w:rsidP="00F57191">
      <w:pPr>
        <w:pStyle w:val="NormalWeb"/>
        <w:numPr>
          <w:ilvl w:val="0"/>
          <w:numId w:val="4"/>
        </w:numPr>
      </w:pPr>
      <w:r>
        <w:rPr>
          <w:rStyle w:val="Strong"/>
          <w:rFonts w:eastAsiaTheme="majorEastAsia"/>
        </w:rPr>
        <w:t>Prepare Online Portfolio</w:t>
      </w:r>
    </w:p>
    <w:p w14:paraId="23E7E920" w14:textId="6F2E57BD" w:rsidR="00F57191" w:rsidRDefault="00F57191" w:rsidP="00F57191">
      <w:pPr>
        <w:numPr>
          <w:ilvl w:val="1"/>
          <w:numId w:val="4"/>
        </w:numPr>
        <w:spacing w:before="100" w:beforeAutospacing="1" w:after="100" w:afterAutospacing="1" w:line="240" w:lineRule="auto"/>
      </w:pPr>
      <w:r>
        <w:object w:dxaOrig="225" w:dyaOrig="225" w14:anchorId="2E5AB30B">
          <v:shape id="_x0000_i1115" type="#_x0000_t75" style="width:18pt;height:15.6pt" o:ole="">
            <v:imagedata r:id="rId6" o:title=""/>
          </v:shape>
          <w:control r:id="rId45" w:name="DefaultOcxName38" w:shapeid="_x0000_i1115"/>
        </w:object>
      </w:r>
      <w:r>
        <w:t>Complete an online version of the case study.</w:t>
      </w:r>
    </w:p>
    <w:p w14:paraId="12E72A3F" w14:textId="6951AAE0" w:rsidR="00F57191" w:rsidRDefault="00F57191" w:rsidP="00F57191">
      <w:pPr>
        <w:numPr>
          <w:ilvl w:val="1"/>
          <w:numId w:val="4"/>
        </w:numPr>
        <w:spacing w:before="100" w:beforeAutospacing="1" w:after="100" w:afterAutospacing="1" w:line="240" w:lineRule="auto"/>
      </w:pPr>
      <w:r>
        <w:object w:dxaOrig="225" w:dyaOrig="225" w14:anchorId="689373E0">
          <v:shape id="_x0000_i1114" type="#_x0000_t75" style="width:18pt;height:15.6pt" o:ole="">
            <v:imagedata r:id="rId6" o:title=""/>
          </v:shape>
          <w:control r:id="rId46" w:name="DefaultOcxName39" w:shapeid="_x0000_i1114"/>
        </w:object>
      </w:r>
      <w:r>
        <w:t>Include the “About Me” page online.</w:t>
      </w:r>
    </w:p>
    <w:p w14:paraId="494C8083" w14:textId="4657CE42" w:rsidR="00F57191" w:rsidRDefault="00F57191" w:rsidP="00F57191">
      <w:pPr>
        <w:pStyle w:val="NormalWeb"/>
        <w:numPr>
          <w:ilvl w:val="0"/>
          <w:numId w:val="4"/>
        </w:numPr>
      </w:pPr>
      <w:r>
        <w:rPr>
          <w:rStyle w:val="Strong"/>
          <w:rFonts w:eastAsiaTheme="majorEastAsia"/>
        </w:rPr>
        <w:t>Expand Portfolio Content</w:t>
      </w:r>
    </w:p>
    <w:p w14:paraId="16EB0253" w14:textId="4E1DB1A2" w:rsidR="00F57191" w:rsidRDefault="00F57191" w:rsidP="00F57191">
      <w:pPr>
        <w:numPr>
          <w:ilvl w:val="1"/>
          <w:numId w:val="4"/>
        </w:numPr>
        <w:spacing w:before="100" w:beforeAutospacing="1" w:after="100" w:afterAutospacing="1" w:line="240" w:lineRule="auto"/>
      </w:pPr>
      <w:r>
        <w:object w:dxaOrig="225" w:dyaOrig="225" w14:anchorId="7BD15221">
          <v:shape id="_x0000_i1113" type="#_x0000_t75" style="width:18pt;height:15.6pt" o:ole="">
            <v:imagedata r:id="rId6" o:title=""/>
          </v:shape>
          <w:control r:id="rId47" w:name="DefaultOcxName40" w:shapeid="_x0000_i1113"/>
        </w:object>
      </w:r>
      <w:r>
        <w:t>Include a second project case study.</w:t>
      </w:r>
    </w:p>
    <w:p w14:paraId="50C4F0BC" w14:textId="5C42488C" w:rsidR="00F57191" w:rsidRDefault="00F57191" w:rsidP="00F57191">
      <w:pPr>
        <w:pStyle w:val="NormalWeb"/>
        <w:numPr>
          <w:ilvl w:val="0"/>
          <w:numId w:val="4"/>
        </w:numPr>
      </w:pPr>
      <w:r>
        <w:rPr>
          <w:rStyle w:val="Strong"/>
          <w:rFonts w:eastAsiaTheme="majorEastAsia"/>
        </w:rPr>
        <w:t>Final Review</w:t>
      </w:r>
    </w:p>
    <w:p w14:paraId="2E543A2F" w14:textId="27F42E38" w:rsidR="00F57191" w:rsidRDefault="00F57191" w:rsidP="00F57191">
      <w:pPr>
        <w:numPr>
          <w:ilvl w:val="1"/>
          <w:numId w:val="4"/>
        </w:numPr>
        <w:spacing w:before="100" w:beforeAutospacing="1" w:after="100" w:afterAutospacing="1" w:line="240" w:lineRule="auto"/>
      </w:pPr>
      <w:r>
        <w:object w:dxaOrig="225" w:dyaOrig="225" w14:anchorId="2848C290">
          <v:shape id="_x0000_i1112" type="#_x0000_t75" style="width:18pt;height:15.6pt" o:ole="">
            <v:imagedata r:id="rId6" o:title=""/>
          </v:shape>
          <w:control r:id="rId48" w:name="DefaultOcxName41" w:shapeid="_x0000_i1112"/>
        </w:object>
      </w:r>
      <w:r>
        <w:t>Ensure the portfolio tells a compelling story.</w:t>
      </w:r>
    </w:p>
    <w:p w14:paraId="7048E767" w14:textId="647F233A" w:rsidR="00F57191" w:rsidRDefault="00F57191" w:rsidP="00F57191">
      <w:pPr>
        <w:numPr>
          <w:ilvl w:val="1"/>
          <w:numId w:val="4"/>
        </w:numPr>
        <w:spacing w:before="100" w:beforeAutospacing="1" w:after="100" w:afterAutospacing="1" w:line="240" w:lineRule="auto"/>
      </w:pPr>
      <w:r>
        <w:object w:dxaOrig="225" w:dyaOrig="225" w14:anchorId="0A5CCA7C">
          <v:shape id="_x0000_i1111" type="#_x0000_t75" style="width:18pt;height:15.6pt" o:ole="">
            <v:imagedata r:id="rId6" o:title=""/>
          </v:shape>
          <w:control r:id="rId49" w:name="DefaultOcxName42" w:shapeid="_x0000_i1111"/>
        </w:object>
      </w:r>
      <w:r>
        <w:t>Highlight contributions, skills, and project impact.</w:t>
      </w:r>
    </w:p>
    <w:p w14:paraId="7C77468D" w14:textId="77777777" w:rsidR="00475B81" w:rsidRDefault="00475B81" w:rsidP="00475B81">
      <w:pPr>
        <w:spacing w:before="100" w:beforeAutospacing="1" w:after="100" w:afterAutospacing="1" w:line="240" w:lineRule="auto"/>
        <w:ind w:left="1440"/>
      </w:pPr>
    </w:p>
    <w:p w14:paraId="7157D494" w14:textId="4E037E82" w:rsidR="002C26C6" w:rsidRDefault="00475B81" w:rsidP="002C26C6">
      <w:pPr>
        <w:pStyle w:val="NormalWeb"/>
      </w:pPr>
      <w:r w:rsidRPr="00DD2910">
        <w:rPr>
          <w:rStyle w:val="Heading3Char"/>
          <w:b/>
        </w:rPr>
        <w:drawing>
          <wp:anchor distT="0" distB="0" distL="114300" distR="114300" simplePos="0" relativeHeight="251659263" behindDoc="0" locked="0" layoutInCell="1" allowOverlap="1" wp14:anchorId="6D1ECE4B" wp14:editId="77191837">
            <wp:simplePos x="0" y="0"/>
            <wp:positionH relativeFrom="margin">
              <wp:align>right</wp:align>
            </wp:positionH>
            <wp:positionV relativeFrom="paragraph">
              <wp:posOffset>190500</wp:posOffset>
            </wp:positionV>
            <wp:extent cx="3977985" cy="3528366"/>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977985" cy="3528366"/>
                    </a:xfrm>
                    <a:prstGeom prst="rect">
                      <a:avLst/>
                    </a:prstGeom>
                  </pic:spPr>
                </pic:pic>
              </a:graphicData>
            </a:graphic>
          </wp:anchor>
        </w:drawing>
      </w:r>
      <w:r w:rsidR="002C26C6" w:rsidRPr="00DD2910">
        <w:rPr>
          <w:rStyle w:val="Heading3Char"/>
          <w:b/>
        </w:rPr>
        <w:t>Challenge or Problem Overview</w:t>
      </w:r>
      <w:r w:rsidR="002C26C6">
        <w:br/>
      </w:r>
      <w:r w:rsidR="002C26C6">
        <w:t>In the rice management industry, handling processes from harvest to distribution presents several challenges. Key issues include accurately tracking the harvest process, efficiently managing inventory, and processing orders swiftly. Particularly, managing data related to harvested quantities, inventory levels, and current orders can become complex and prone to errors without an appropriate support system.</w:t>
      </w:r>
    </w:p>
    <w:p w14:paraId="518330C5" w14:textId="713C6D7B" w:rsidR="002C26C6" w:rsidRDefault="002C26C6" w:rsidP="002C26C6">
      <w:pPr>
        <w:pStyle w:val="NormalWeb"/>
      </w:pPr>
      <w:r>
        <w:t>Currently, many rice management systems rely on manual methods or non-integrated tools, leading to time inefficiencies, difficulties in tracking and reporting, and data errors. The lack of synchronization between departments and management tools results in reduced operational efficiency, affecting the ability to respond quickly to market demands and manage resources effectively.</w:t>
      </w:r>
    </w:p>
    <w:p w14:paraId="6825A732" w14:textId="281D8880" w:rsidR="00AA4C72" w:rsidRDefault="002C26C6" w:rsidP="00AA4C72">
      <w:pPr>
        <w:pStyle w:val="NormalWeb"/>
      </w:pPr>
      <w:r>
        <w:t>Our "Rice Management" project aims to address these challenges by developing an integrated user interface that enables comprehensive management of processes, from harvesting and inventory tracking to order processing and sales invoicing. The goal is to create a user-friendly, efficient system that integrates essential functions to optimize management processes and support business decision-making.</w:t>
      </w:r>
    </w:p>
    <w:p w14:paraId="100A5C69" w14:textId="7887EDAD" w:rsidR="00AA4C72" w:rsidRDefault="00AA4C72">
      <w:pPr>
        <w:rPr>
          <w:rFonts w:ascii="Times New Roman" w:eastAsia="Times New Roman" w:hAnsi="Times New Roman" w:cs="Times New Roman"/>
          <w:kern w:val="0"/>
          <w:sz w:val="24"/>
          <w:szCs w:val="24"/>
          <w14:ligatures w14:val="none"/>
        </w:rPr>
      </w:pPr>
      <w:r>
        <w:br w:type="page"/>
      </w:r>
    </w:p>
    <w:p w14:paraId="11B5F545" w14:textId="3BD2A483" w:rsidR="00AA4C72" w:rsidRDefault="00AA4C72" w:rsidP="00AA4C72">
      <w:pPr>
        <w:pStyle w:val="NormalWeb"/>
      </w:pPr>
    </w:p>
    <w:p w14:paraId="747E6156" w14:textId="41CE73CB" w:rsidR="002C26C6" w:rsidRDefault="00AA4C72" w:rsidP="002C26C6">
      <w:pPr>
        <w:pStyle w:val="Heading3"/>
      </w:pPr>
      <w:r w:rsidRPr="00AA4C72">
        <w:drawing>
          <wp:anchor distT="0" distB="0" distL="114300" distR="114300" simplePos="0" relativeHeight="251660287" behindDoc="0" locked="0" layoutInCell="1" allowOverlap="1" wp14:anchorId="74F86F0C" wp14:editId="484A8F46">
            <wp:simplePos x="0" y="0"/>
            <wp:positionH relativeFrom="column">
              <wp:posOffset>4015740</wp:posOffset>
            </wp:positionH>
            <wp:positionV relativeFrom="paragraph">
              <wp:posOffset>5080</wp:posOffset>
            </wp:positionV>
            <wp:extent cx="5394960" cy="3293548"/>
            <wp:effectExtent l="0" t="0" r="0"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94960" cy="3293548"/>
                    </a:xfrm>
                    <a:prstGeom prst="rect">
                      <a:avLst/>
                    </a:prstGeom>
                  </pic:spPr>
                </pic:pic>
              </a:graphicData>
            </a:graphic>
          </wp:anchor>
        </w:drawing>
      </w:r>
      <w:r w:rsidR="002C26C6">
        <w:t>Research &amp; Analysis</w:t>
      </w:r>
    </w:p>
    <w:p w14:paraId="51596FE7" w14:textId="77777777" w:rsidR="00463A9B" w:rsidRPr="00463A9B" w:rsidRDefault="00463A9B" w:rsidP="00463A9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63A9B">
        <w:rPr>
          <w:rFonts w:ascii="Times New Roman" w:eastAsia="Times New Roman" w:hAnsi="Times New Roman" w:cs="Times New Roman"/>
          <w:kern w:val="0"/>
          <w:sz w:val="24"/>
          <w:szCs w:val="24"/>
          <w14:ligatures w14:val="none"/>
        </w:rPr>
        <w:t>To address the challenges in rice management, a thorough research and analysis phase is crucial. Our approach involves examining existing systems, understanding user needs, and identifying gaps in current practices. The research focuses on several key areas:</w:t>
      </w:r>
    </w:p>
    <w:p w14:paraId="6F26D1A6" w14:textId="77777777" w:rsidR="00463A9B" w:rsidRPr="00463A9B" w:rsidRDefault="00463A9B" w:rsidP="00463A9B">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63A9B">
        <w:rPr>
          <w:rFonts w:ascii="Times New Roman" w:eastAsia="Times New Roman" w:hAnsi="Times New Roman" w:cs="Times New Roman"/>
          <w:b/>
          <w:bCs/>
          <w:kern w:val="0"/>
          <w:sz w:val="24"/>
          <w:szCs w:val="24"/>
          <w14:ligatures w14:val="none"/>
        </w:rPr>
        <w:t>Current Systems and Tools</w:t>
      </w:r>
      <w:r w:rsidRPr="00463A9B">
        <w:rPr>
          <w:rFonts w:ascii="Times New Roman" w:eastAsia="Times New Roman" w:hAnsi="Times New Roman" w:cs="Times New Roman"/>
          <w:kern w:val="0"/>
          <w:sz w:val="24"/>
          <w:szCs w:val="24"/>
          <w14:ligatures w14:val="none"/>
        </w:rPr>
        <w:t>: We analyzed existing rice management systems to understand their functionalities, limitations, and user feedback. This analysis includes evaluating both manual and digital solutions, identifying common pain points, and assessing the efficiency of different tools.</w:t>
      </w:r>
    </w:p>
    <w:p w14:paraId="3F45BA40" w14:textId="77777777" w:rsidR="00463A9B" w:rsidRPr="00463A9B" w:rsidRDefault="00463A9B" w:rsidP="00463A9B">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63A9B">
        <w:rPr>
          <w:rFonts w:ascii="Times New Roman" w:eastAsia="Times New Roman" w:hAnsi="Times New Roman" w:cs="Times New Roman"/>
          <w:b/>
          <w:bCs/>
          <w:kern w:val="0"/>
          <w:sz w:val="24"/>
          <w:szCs w:val="24"/>
          <w14:ligatures w14:val="none"/>
        </w:rPr>
        <w:t>User Needs and Preferences</w:t>
      </w:r>
      <w:r w:rsidRPr="00463A9B">
        <w:rPr>
          <w:rFonts w:ascii="Times New Roman" w:eastAsia="Times New Roman" w:hAnsi="Times New Roman" w:cs="Times New Roman"/>
          <w:kern w:val="0"/>
          <w:sz w:val="24"/>
          <w:szCs w:val="24"/>
          <w14:ligatures w14:val="none"/>
        </w:rPr>
        <w:t>: By conducting interviews and surveys with stakeholders such as farmers, inventory managers, and sales personnel, we gathered insights into their specific needs and preferences. This helps in designing features that address real-world challenges and improve user experience.</w:t>
      </w:r>
    </w:p>
    <w:p w14:paraId="71070748" w14:textId="77777777" w:rsidR="00463A9B" w:rsidRPr="00463A9B" w:rsidRDefault="00463A9B" w:rsidP="00463A9B">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63A9B">
        <w:rPr>
          <w:rFonts w:ascii="Times New Roman" w:eastAsia="Times New Roman" w:hAnsi="Times New Roman" w:cs="Times New Roman"/>
          <w:b/>
          <w:bCs/>
          <w:kern w:val="0"/>
          <w:sz w:val="24"/>
          <w:szCs w:val="24"/>
          <w14:ligatures w14:val="none"/>
        </w:rPr>
        <w:t>Process Mapping</w:t>
      </w:r>
      <w:r w:rsidRPr="00463A9B">
        <w:rPr>
          <w:rFonts w:ascii="Times New Roman" w:eastAsia="Times New Roman" w:hAnsi="Times New Roman" w:cs="Times New Roman"/>
          <w:kern w:val="0"/>
          <w:sz w:val="24"/>
          <w:szCs w:val="24"/>
          <w14:ligatures w14:val="none"/>
        </w:rPr>
        <w:t>: We mapped out the entire rice management workflow, including harvesting, inventory management, order processing, and sales tracking. This process mapping highlights areas where inefficiencies occur and where integration can streamline operations.</w:t>
      </w:r>
    </w:p>
    <w:p w14:paraId="35AF53C9" w14:textId="77777777" w:rsidR="00463A9B" w:rsidRPr="00463A9B" w:rsidRDefault="00463A9B" w:rsidP="00463A9B">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63A9B">
        <w:rPr>
          <w:rFonts w:ascii="Times New Roman" w:eastAsia="Times New Roman" w:hAnsi="Times New Roman" w:cs="Times New Roman"/>
          <w:b/>
          <w:bCs/>
          <w:kern w:val="0"/>
          <w:sz w:val="24"/>
          <w:szCs w:val="24"/>
          <w14:ligatures w14:val="none"/>
        </w:rPr>
        <w:t>Competitive Analysis</w:t>
      </w:r>
      <w:r w:rsidRPr="00463A9B">
        <w:rPr>
          <w:rFonts w:ascii="Times New Roman" w:eastAsia="Times New Roman" w:hAnsi="Times New Roman" w:cs="Times New Roman"/>
          <w:kern w:val="0"/>
          <w:sz w:val="24"/>
          <w:szCs w:val="24"/>
          <w14:ligatures w14:val="none"/>
        </w:rPr>
        <w:t>: We reviewed competitor systems to understand the features and functionalities they offer. This competitive analysis helps in identifying best practices and opportunities for differentiation in our solution.</w:t>
      </w:r>
    </w:p>
    <w:p w14:paraId="222E1EF6" w14:textId="77777777" w:rsidR="00463A9B" w:rsidRPr="00463A9B" w:rsidRDefault="00463A9B" w:rsidP="00463A9B">
      <w:pPr>
        <w:numPr>
          <w:ilvl w:val="0"/>
          <w:numId w:val="5"/>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63A9B">
        <w:rPr>
          <w:rFonts w:ascii="Times New Roman" w:eastAsia="Times New Roman" w:hAnsi="Times New Roman" w:cs="Times New Roman"/>
          <w:b/>
          <w:bCs/>
          <w:kern w:val="0"/>
          <w:sz w:val="24"/>
          <w:szCs w:val="24"/>
          <w14:ligatures w14:val="none"/>
        </w:rPr>
        <w:t>Technological Trends</w:t>
      </w:r>
      <w:r w:rsidRPr="00463A9B">
        <w:rPr>
          <w:rFonts w:ascii="Times New Roman" w:eastAsia="Times New Roman" w:hAnsi="Times New Roman" w:cs="Times New Roman"/>
          <w:kern w:val="0"/>
          <w:sz w:val="24"/>
          <w:szCs w:val="24"/>
          <w14:ligatures w14:val="none"/>
        </w:rPr>
        <w:t>: We explored current technological trends and tools that could enhance the rice management process. This includes advancements in data integration, automation, and user interface design.</w:t>
      </w:r>
    </w:p>
    <w:p w14:paraId="5E668E25" w14:textId="77777777" w:rsidR="00463A9B" w:rsidRPr="00463A9B" w:rsidRDefault="00463A9B" w:rsidP="00463A9B">
      <w:pPr>
        <w:spacing w:before="100" w:beforeAutospacing="1" w:after="100" w:afterAutospacing="1" w:line="240" w:lineRule="auto"/>
        <w:rPr>
          <w:rFonts w:ascii="Times New Roman" w:eastAsia="Times New Roman" w:hAnsi="Times New Roman" w:cs="Times New Roman"/>
          <w:kern w:val="0"/>
          <w:sz w:val="24"/>
          <w:szCs w:val="24"/>
          <w14:ligatures w14:val="none"/>
        </w:rPr>
      </w:pPr>
      <w:r w:rsidRPr="00463A9B">
        <w:rPr>
          <w:rFonts w:ascii="Times New Roman" w:eastAsia="Times New Roman" w:hAnsi="Times New Roman" w:cs="Times New Roman"/>
          <w:kern w:val="0"/>
          <w:sz w:val="24"/>
          <w:szCs w:val="24"/>
          <w14:ligatures w14:val="none"/>
        </w:rPr>
        <w:t>Using Miro as a collaborative tool, we have visualized our findings and organized information to facilitate ideation and design. Miro has been instrumental in creating a visual representation of the research data, brainstorming solutions, and developing user flow diagrams that guide the design process.</w:t>
      </w:r>
    </w:p>
    <w:p w14:paraId="7EE2A2FB" w14:textId="10F228FC" w:rsidR="00463A9B" w:rsidRPr="00463A9B" w:rsidRDefault="00AA4C72" w:rsidP="00463A9B">
      <w:r>
        <w:t xml:space="preserve">Miro: </w:t>
      </w:r>
      <w:r w:rsidRPr="00AA4C72">
        <w:t>https://miro.com/welcomeonboard/SUs1SUxyeG1KbzRWOWRoS1V1eVR6bEd6cjh1UnJMeVh3SDJuTFRiakg0bzBFQ2hRQXNHOWNZcndVeER3SU1naHwzNDU4NzY0NTk2NzEzNDQxMjY1fDI=?share_link_id=204881037330</w:t>
      </w:r>
    </w:p>
    <w:p w14:paraId="2DECEF01" w14:textId="351B11E8" w:rsidR="002C26C6" w:rsidRDefault="002C26C6" w:rsidP="002C26C6">
      <w:pPr>
        <w:pStyle w:val="Heading3"/>
      </w:pPr>
      <w:r>
        <w:t>Design</w:t>
      </w:r>
    </w:p>
    <w:p w14:paraId="6A8ABA42" w14:textId="6751945C" w:rsidR="00AA4C72" w:rsidRDefault="00AA4C72" w:rsidP="00AA4C72">
      <w:r>
        <w:t>We have developed a high-fidelity prototype of the product using figma. Please use link mentioned below to have a look at the prototype</w:t>
      </w:r>
    </w:p>
    <w:p w14:paraId="3FB56D1B" w14:textId="5562F352" w:rsidR="00AA4C72" w:rsidRDefault="00AA4C72" w:rsidP="00AA4C72">
      <w:pPr>
        <w:pStyle w:val="ListParagraph"/>
        <w:numPr>
          <w:ilvl w:val="0"/>
          <w:numId w:val="6"/>
        </w:numPr>
      </w:pPr>
      <w:r>
        <w:t>Style Guide</w:t>
      </w:r>
    </w:p>
    <w:p w14:paraId="5FB014EC" w14:textId="501D6934" w:rsidR="00AA4C72" w:rsidRDefault="00AA4C72" w:rsidP="00AA4C72">
      <w:r w:rsidRPr="00AA4C72">
        <w:drawing>
          <wp:inline distT="0" distB="0" distL="0" distR="0" wp14:anchorId="47CF0CC3" wp14:editId="6D295FEA">
            <wp:extent cx="4595258" cy="48848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5258" cy="4884843"/>
                    </a:xfrm>
                    <a:prstGeom prst="rect">
                      <a:avLst/>
                    </a:prstGeom>
                  </pic:spPr>
                </pic:pic>
              </a:graphicData>
            </a:graphic>
          </wp:inline>
        </w:drawing>
      </w:r>
    </w:p>
    <w:p w14:paraId="1359D69F" w14:textId="704BB3D1" w:rsidR="00AA4C72" w:rsidRDefault="00AA4C72" w:rsidP="00AA4C72">
      <w:pPr>
        <w:pStyle w:val="ListParagraph"/>
        <w:numPr>
          <w:ilvl w:val="0"/>
          <w:numId w:val="6"/>
        </w:numPr>
      </w:pPr>
      <w:r>
        <w:t>Partern Lib</w:t>
      </w:r>
      <w:r>
        <w:br/>
      </w:r>
      <w:r w:rsidRPr="00AA4C72">
        <w:drawing>
          <wp:inline distT="0" distB="0" distL="0" distR="0" wp14:anchorId="6F4CD12F" wp14:editId="7101E218">
            <wp:extent cx="8466554" cy="45038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466554" cy="4503810"/>
                    </a:xfrm>
                    <a:prstGeom prst="rect">
                      <a:avLst/>
                    </a:prstGeom>
                  </pic:spPr>
                </pic:pic>
              </a:graphicData>
            </a:graphic>
          </wp:inline>
        </w:drawing>
      </w:r>
    </w:p>
    <w:p w14:paraId="233E57EE" w14:textId="0A506647" w:rsidR="00AA4C72" w:rsidRDefault="00AA4C72" w:rsidP="00AA4C72">
      <w:pPr>
        <w:pStyle w:val="ListParagraph"/>
        <w:numPr>
          <w:ilvl w:val="0"/>
          <w:numId w:val="6"/>
        </w:numPr>
      </w:pPr>
      <w:r>
        <w:t>Login state</w:t>
      </w:r>
      <w:r>
        <w:br/>
      </w:r>
      <w:r w:rsidRPr="00AA4C72">
        <w:drawing>
          <wp:inline distT="0" distB="0" distL="0" distR="0" wp14:anchorId="1C838F59" wp14:editId="7E1F1AB4">
            <wp:extent cx="8161727" cy="367315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161727" cy="3673158"/>
                    </a:xfrm>
                    <a:prstGeom prst="rect">
                      <a:avLst/>
                    </a:prstGeom>
                  </pic:spPr>
                </pic:pic>
              </a:graphicData>
            </a:graphic>
          </wp:inline>
        </w:drawing>
      </w:r>
    </w:p>
    <w:p w14:paraId="49706113" w14:textId="2095F751" w:rsidR="00AA4C72" w:rsidRDefault="00AA4C72" w:rsidP="00AA4C72">
      <w:pPr>
        <w:pStyle w:val="ListParagraph"/>
        <w:numPr>
          <w:ilvl w:val="0"/>
          <w:numId w:val="6"/>
        </w:numPr>
      </w:pPr>
      <w:r>
        <w:t>Sample flow : Payment Flow</w:t>
      </w:r>
      <w:r>
        <w:br/>
      </w:r>
      <w:r w:rsidRPr="00AA4C72">
        <w:drawing>
          <wp:inline distT="0" distB="0" distL="0" distR="0" wp14:anchorId="12DAEE66" wp14:editId="73F88868">
            <wp:extent cx="8245555" cy="3406435"/>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245555" cy="3406435"/>
                    </a:xfrm>
                    <a:prstGeom prst="rect">
                      <a:avLst/>
                    </a:prstGeom>
                  </pic:spPr>
                </pic:pic>
              </a:graphicData>
            </a:graphic>
          </wp:inline>
        </w:drawing>
      </w:r>
    </w:p>
    <w:p w14:paraId="343DA9E1" w14:textId="0B7375C7" w:rsidR="00AA4C72" w:rsidRDefault="00AA4C72" w:rsidP="00A57887">
      <w:pPr>
        <w:pStyle w:val="ListParagraph"/>
        <w:numPr>
          <w:ilvl w:val="0"/>
          <w:numId w:val="6"/>
        </w:numPr>
      </w:pPr>
      <w:r>
        <w:t>Fima all resource:</w:t>
      </w:r>
      <w:r w:rsidR="00A57887" w:rsidRPr="00A57887">
        <w:t xml:space="preserve"> https://www.figma.com/design/1RU0f9hi2Q38H7qssKeaa3/C3_Final_Project_Rice_managerment?node-id=2003-270&amp;t=h7Iv5fty23LiPZN5-1</w:t>
      </w:r>
    </w:p>
    <w:p w14:paraId="1A756344" w14:textId="21147574" w:rsidR="00AA4C72" w:rsidRDefault="00AA4C72" w:rsidP="00AA4C72">
      <w:pPr>
        <w:pStyle w:val="ListParagraph"/>
        <w:numPr>
          <w:ilvl w:val="0"/>
          <w:numId w:val="6"/>
        </w:numPr>
      </w:pPr>
      <w:r>
        <w:t>Figma Proto :</w:t>
      </w:r>
      <w:r w:rsidRPr="00AA4C72">
        <w:t xml:space="preserve"> </w:t>
      </w:r>
      <w:hyperlink r:id="rId56" w:history="1">
        <w:r w:rsidRPr="00B20E3B">
          <w:rPr>
            <w:rStyle w:val="Hyperlink"/>
          </w:rPr>
          <w:t>https://www.figma.com/proto/1RU0f9hi2Q38H7qssKeaa3/C3_Final_Project_Rice_managerment?node-id=2003-449&amp;node-type=CANVAS&amp;t=h7Iv5fty23LiPZN5-0&amp;scaling=min-zoom&amp;content-scaling=fixed&amp;page-id=2003%3A270</w:t>
        </w:r>
      </w:hyperlink>
    </w:p>
    <w:p w14:paraId="2E108755" w14:textId="12EEAB32" w:rsidR="00AA4C72" w:rsidRDefault="00AA4C72" w:rsidP="00AA4C72">
      <w:pPr>
        <w:pStyle w:val="ListParagraph"/>
        <w:numPr>
          <w:ilvl w:val="0"/>
          <w:numId w:val="6"/>
        </w:numPr>
      </w:pPr>
      <w:r>
        <w:t xml:space="preserve">Payment Flow: </w:t>
      </w:r>
      <w:hyperlink r:id="rId57" w:history="1">
        <w:r w:rsidR="00A57887" w:rsidRPr="00B20E3B">
          <w:rPr>
            <w:rStyle w:val="Hyperlink"/>
          </w:rPr>
          <w:t>https://www.figma.com/proto/ZycpJVEazEtJ50ZLHN4Y0B/PaymentFlow?node-id=2003-449&amp;node-type=CANVAS&amp;t=EDeyChdNonwbGgyh-0&amp;scaling=min-zoom&amp;content-scaling=fixed&amp;page-id=2003%3A270</w:t>
        </w:r>
      </w:hyperlink>
    </w:p>
    <w:p w14:paraId="1908AB61" w14:textId="77777777" w:rsidR="00A57887" w:rsidRDefault="00A57887" w:rsidP="00A57887">
      <w:pPr>
        <w:pStyle w:val="ListParagraph"/>
      </w:pPr>
    </w:p>
    <w:p w14:paraId="1D865728" w14:textId="7DF32C25" w:rsidR="00AA4C72" w:rsidRPr="00AA4C72" w:rsidRDefault="00A57887" w:rsidP="00AA4C72">
      <w:r>
        <w:br w:type="page"/>
      </w:r>
    </w:p>
    <w:p w14:paraId="776B8AEA" w14:textId="74F179EE" w:rsidR="002C26C6" w:rsidRDefault="002C26C6" w:rsidP="002C26C6">
      <w:pPr>
        <w:pStyle w:val="Heading3"/>
      </w:pPr>
      <w:r>
        <w:t>About Me</w:t>
      </w:r>
    </w:p>
    <w:p w14:paraId="16CEFBFA" w14:textId="71513ED3" w:rsidR="00A57887" w:rsidRPr="00A57887" w:rsidRDefault="00A57887" w:rsidP="00A57887">
      <w:r w:rsidRPr="00A57887">
        <w:drawing>
          <wp:anchor distT="0" distB="0" distL="114300" distR="114300" simplePos="0" relativeHeight="251661311" behindDoc="1" locked="0" layoutInCell="1" allowOverlap="1" wp14:anchorId="156F065F" wp14:editId="76FBD6B1">
            <wp:simplePos x="0" y="0"/>
            <wp:positionH relativeFrom="column">
              <wp:posOffset>3611880</wp:posOffset>
            </wp:positionH>
            <wp:positionV relativeFrom="paragraph">
              <wp:posOffset>10795</wp:posOffset>
            </wp:positionV>
            <wp:extent cx="5799323" cy="5464013"/>
            <wp:effectExtent l="0" t="0" r="0" b="3810"/>
            <wp:wrapTight wrapText="bothSides">
              <wp:wrapPolygon edited="0">
                <wp:start x="0" y="0"/>
                <wp:lineTo x="0" y="21540"/>
                <wp:lineTo x="21501" y="21540"/>
                <wp:lineTo x="2150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799323" cy="5464013"/>
                    </a:xfrm>
                    <a:prstGeom prst="rect">
                      <a:avLst/>
                    </a:prstGeom>
                  </pic:spPr>
                </pic:pic>
              </a:graphicData>
            </a:graphic>
          </wp:anchor>
        </w:drawing>
      </w:r>
      <w:r>
        <w:t>Nguyễn Chí Thảo is a seasoned Project Manager with over 10 years of experience in the field. Fluent in both English and French, Thảo specializes in capturing and translating client requirements into actionable tasks for the team. With a strong background in project management, Thảo ensures efficient execution and delivery of projects. Thảo’s expertise in communication and client relations contributes significantly to project success.</w:t>
      </w:r>
    </w:p>
    <w:p w14:paraId="7AD50CE1" w14:textId="611B59CF" w:rsidR="00ED6AA3" w:rsidRPr="00ED6AA3" w:rsidRDefault="00ED6AA3" w:rsidP="00ED6AA3"/>
    <w:p w14:paraId="4F135B21" w14:textId="77777777" w:rsidR="00A57887" w:rsidRDefault="00A57887" w:rsidP="00ED6AA3">
      <w:pPr>
        <w:pStyle w:val="NormalWeb"/>
        <w:rPr>
          <w:rStyle w:val="Heading2Char"/>
        </w:rPr>
      </w:pPr>
    </w:p>
    <w:p w14:paraId="5CD5C9C7" w14:textId="77777777" w:rsidR="00A57887" w:rsidRDefault="00A57887" w:rsidP="00ED6AA3">
      <w:pPr>
        <w:pStyle w:val="NormalWeb"/>
        <w:rPr>
          <w:rStyle w:val="Heading2Char"/>
        </w:rPr>
      </w:pPr>
    </w:p>
    <w:p w14:paraId="01290235" w14:textId="77777777" w:rsidR="00A57887" w:rsidRDefault="00A57887" w:rsidP="00ED6AA3">
      <w:pPr>
        <w:pStyle w:val="NormalWeb"/>
        <w:rPr>
          <w:rStyle w:val="Heading2Char"/>
        </w:rPr>
      </w:pPr>
    </w:p>
    <w:p w14:paraId="2DE9B1EA" w14:textId="77777777" w:rsidR="00A57887" w:rsidRDefault="00A57887" w:rsidP="00ED6AA3">
      <w:pPr>
        <w:pStyle w:val="NormalWeb"/>
        <w:rPr>
          <w:rStyle w:val="Heading2Char"/>
        </w:rPr>
      </w:pPr>
    </w:p>
    <w:p w14:paraId="369C3991" w14:textId="77777777" w:rsidR="00A57887" w:rsidRDefault="00A57887" w:rsidP="00ED6AA3">
      <w:pPr>
        <w:pStyle w:val="NormalWeb"/>
        <w:rPr>
          <w:rStyle w:val="Heading2Char"/>
        </w:rPr>
      </w:pPr>
    </w:p>
    <w:p w14:paraId="56BC5ABE" w14:textId="77777777" w:rsidR="00A57887" w:rsidRDefault="00A57887" w:rsidP="00ED6AA3">
      <w:pPr>
        <w:pStyle w:val="NormalWeb"/>
        <w:rPr>
          <w:rStyle w:val="Heading2Char"/>
        </w:rPr>
      </w:pPr>
    </w:p>
    <w:p w14:paraId="6E183142" w14:textId="77777777" w:rsidR="00A57887" w:rsidRDefault="00A57887" w:rsidP="00ED6AA3">
      <w:pPr>
        <w:pStyle w:val="NormalWeb"/>
        <w:rPr>
          <w:rStyle w:val="Heading2Char"/>
        </w:rPr>
      </w:pPr>
    </w:p>
    <w:p w14:paraId="33B5CB7A" w14:textId="77777777" w:rsidR="00A57887" w:rsidRDefault="00A57887">
      <w:pPr>
        <w:rPr>
          <w:rStyle w:val="Heading2Char"/>
          <w:kern w:val="0"/>
          <w14:ligatures w14:val="none"/>
        </w:rPr>
      </w:pPr>
      <w:r>
        <w:rPr>
          <w:rStyle w:val="Heading2Char"/>
        </w:rPr>
        <w:br w:type="page"/>
      </w:r>
    </w:p>
    <w:p w14:paraId="53ED7775" w14:textId="3126AC89" w:rsidR="00ED6AA3" w:rsidRDefault="00242D9A" w:rsidP="00ED6AA3">
      <w:pPr>
        <w:pStyle w:val="NormalWeb"/>
        <w:rPr>
          <w:rStyle w:val="Heading2Char"/>
        </w:rPr>
      </w:pPr>
      <w:bookmarkStart w:id="5" w:name="_GoBack"/>
      <w:bookmarkEnd w:id="5"/>
      <w:r w:rsidRPr="00ED6AA3">
        <w:rPr>
          <w:rStyle w:val="Heading2Char"/>
        </w:rPr>
        <w:t>Reflecting On Your Learning</w:t>
      </w:r>
    </w:p>
    <w:p w14:paraId="5B38DAB9" w14:textId="42EE883D" w:rsidR="00ED6AA3" w:rsidRDefault="00ED6AA3" w:rsidP="00ED6AA3">
      <w:pPr>
        <w:pStyle w:val="NormalWeb"/>
      </w:pPr>
      <w:r>
        <w:br/>
      </w:r>
      <w:r>
        <w:rPr>
          <w:rStyle w:val="Strong"/>
          <w:rFonts w:eastAsiaTheme="majorEastAsia"/>
        </w:rPr>
        <w:t>Learning Reflection for Rice Management Project</w:t>
      </w:r>
    </w:p>
    <w:p w14:paraId="2F2BC160" w14:textId="77777777" w:rsidR="00ED6AA3" w:rsidRDefault="00ED6AA3" w:rsidP="00ED6AA3">
      <w:pPr>
        <w:pStyle w:val="NormalWeb"/>
      </w:pPr>
      <w:r>
        <w:t>As Nguyen Chi Thao, a project manager, my goal in taking the UX course was to experience firsthand the challenges my team faces in creating user-centered designs. Through this course, I aimed to better understand the UX process and gain insights into how to improve our products and workflows.</w:t>
      </w:r>
    </w:p>
    <w:p w14:paraId="3CA6555E" w14:textId="77777777" w:rsidR="00ED6AA3" w:rsidRDefault="00ED6AA3" w:rsidP="00ED6AA3">
      <w:pPr>
        <w:pStyle w:val="NormalWeb"/>
      </w:pPr>
      <w:r>
        <w:t>For the Rice Management project, I adopted an iterative design approach to develop a user-friendly system that addresses the needs of farmers and distributors. My process began with conducting thorough user research to identify key pain points in rice production and sales management. Using insights from this research, I developed low-fidelity prototypes and engaged with potential users to gather feedback on usability. Based on this feedback, I refined the design, enhancing features to improve user experience and functionality.</w:t>
      </w:r>
    </w:p>
    <w:p w14:paraId="5425DAA7" w14:textId="77777777" w:rsidR="00ED6AA3" w:rsidRDefault="00ED6AA3" w:rsidP="00ED6AA3">
      <w:pPr>
        <w:pStyle w:val="NormalWeb"/>
      </w:pPr>
      <w:r>
        <w:t>Key activities included organizing user interviews, conducting usability tests, and analyzing feedback to make informed design decisions. One of the most valuable insights from this process was discovering the importance of simplicity and clarity in the user interface, particularly for users who may not be tech-savvy. This realization guided us in simplifying the design while maintaining essential functionality.</w:t>
      </w:r>
    </w:p>
    <w:p w14:paraId="4B421AE6" w14:textId="77777777" w:rsidR="00ED6AA3" w:rsidRDefault="00ED6AA3" w:rsidP="00ED6AA3">
      <w:pPr>
        <w:pStyle w:val="NormalWeb"/>
      </w:pPr>
      <w:r>
        <w:t>A significant challenge I encountered was balancing the need for a comprehensive solution with the constraints of development resources and time. I had to make trade-offs, such as limiting certain advanced features to focus on core functionalities that deliver immediate value to users. This decision proved effective, as it allowed us to deliver a polished product that met user needs and enhanced productivity.</w:t>
      </w:r>
    </w:p>
    <w:p w14:paraId="420EC86A" w14:textId="77777777" w:rsidR="00ED6AA3" w:rsidRDefault="00ED6AA3" w:rsidP="00ED6AA3">
      <w:pPr>
        <w:pStyle w:val="NormalWeb"/>
      </w:pPr>
      <w:r>
        <w:t>By the end of the project, I gained a deeper appreciation for the UX process and its impact on creating meaningful, user-centric solutions. I am confident that the skills and knowledge acquired through this experience will help me lead my team more effectively in future projects, ensuring our designs are both innovative and user-friendly.</w:t>
      </w:r>
    </w:p>
    <w:p w14:paraId="4C2B62B3" w14:textId="77777777" w:rsidR="00ED6AA3" w:rsidRDefault="00ED6AA3" w:rsidP="00ED6AA3">
      <w:pPr>
        <w:pStyle w:val="NormalWeb"/>
      </w:pPr>
      <w:r>
        <w:t>I had to explore the lessons on my own and submitted my project multiple times. I am very fortunate to have reviewers who were always supportive and helpful. They guided me to recognize my own shortcomings and provided constructive feedback that was crucial in refining my work. This iterative process of submitting and receiving feedback was invaluable in helping me understand the finer details of UX design and the importance of attention to detail. It also highlighted the areas where I needed to improve, enabling me to enhance my skills further.</w:t>
      </w:r>
    </w:p>
    <w:p w14:paraId="37763EDA" w14:textId="77777777" w:rsidR="00ED6AA3" w:rsidRDefault="00ED6AA3" w:rsidP="00ED6AA3">
      <w:pPr>
        <w:pStyle w:val="NormalWeb"/>
      </w:pPr>
      <w:r>
        <w:t>Through this experience, I learned the value of perseverance and the importance of continuous learning in the field of UX. The guidance from reviewers helped me not only improve my project but also grow as a designer, ensuring that I am better equipped to meet the needs of both my team and our users in future projects.</w:t>
      </w:r>
    </w:p>
    <w:p w14:paraId="5ABC43D8" w14:textId="31566A4D" w:rsidR="00E327DC" w:rsidRDefault="00E327DC" w:rsidP="00ED6AA3">
      <w:pPr>
        <w:pStyle w:val="NormalWeb"/>
      </w:pPr>
    </w:p>
    <w:sectPr w:rsidR="00E327DC" w:rsidSect="006A0DE2">
      <w:pgSz w:w="15840" w:h="12240" w:orient="landscape"/>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Carlito">
    <w:altName w:val="Arial"/>
    <w:charset w:val="00"/>
    <w:family w:val="swiss"/>
    <w:pitch w:val="variable"/>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17AA1"/>
    <w:multiLevelType w:val="hybridMultilevel"/>
    <w:tmpl w:val="FE2EF922"/>
    <w:lvl w:ilvl="0" w:tplc="50E6E9C8">
      <w:start w:val="1"/>
      <w:numFmt w:val="decimal"/>
      <w:lvlText w:val="%1."/>
      <w:lvlJc w:val="left"/>
      <w:pPr>
        <w:ind w:left="1260" w:hanging="360"/>
      </w:pPr>
      <w:rPr>
        <w:rFonts w:hint="default"/>
        <w:color w:val="BF8F00" w:themeColor="accent4" w:themeShade="BF"/>
        <w:sz w:val="64"/>
        <w:szCs w:val="6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3D5DC8"/>
    <w:multiLevelType w:val="hybridMultilevel"/>
    <w:tmpl w:val="198ED068"/>
    <w:lvl w:ilvl="0" w:tplc="FFFFFFFF">
      <w:start w:val="1"/>
      <w:numFmt w:val="decimal"/>
      <w:lvlText w:val="%1."/>
      <w:lvlJc w:val="left"/>
      <w:pPr>
        <w:ind w:left="1530" w:hanging="360"/>
      </w:pPr>
      <w:rPr>
        <w:rFonts w:hint="default"/>
        <w:sz w:val="64"/>
        <w:szCs w:val="64"/>
      </w:rPr>
    </w:lvl>
    <w:lvl w:ilvl="1" w:tplc="FFFFFFFF" w:tentative="1">
      <w:start w:val="1"/>
      <w:numFmt w:val="lowerLetter"/>
      <w:lvlText w:val="%2."/>
      <w:lvlJc w:val="left"/>
      <w:pPr>
        <w:ind w:left="2250" w:hanging="360"/>
      </w:pPr>
    </w:lvl>
    <w:lvl w:ilvl="2" w:tplc="FFFFFFFF" w:tentative="1">
      <w:start w:val="1"/>
      <w:numFmt w:val="lowerRoman"/>
      <w:lvlText w:val="%3."/>
      <w:lvlJc w:val="right"/>
      <w:pPr>
        <w:ind w:left="2970" w:hanging="180"/>
      </w:pPr>
    </w:lvl>
    <w:lvl w:ilvl="3" w:tplc="FFFFFFFF" w:tentative="1">
      <w:start w:val="1"/>
      <w:numFmt w:val="decimal"/>
      <w:lvlText w:val="%4."/>
      <w:lvlJc w:val="left"/>
      <w:pPr>
        <w:ind w:left="3690" w:hanging="360"/>
      </w:pPr>
    </w:lvl>
    <w:lvl w:ilvl="4" w:tplc="FFFFFFFF" w:tentative="1">
      <w:start w:val="1"/>
      <w:numFmt w:val="lowerLetter"/>
      <w:lvlText w:val="%5."/>
      <w:lvlJc w:val="left"/>
      <w:pPr>
        <w:ind w:left="4410" w:hanging="360"/>
      </w:pPr>
    </w:lvl>
    <w:lvl w:ilvl="5" w:tplc="FFFFFFFF" w:tentative="1">
      <w:start w:val="1"/>
      <w:numFmt w:val="lowerRoman"/>
      <w:lvlText w:val="%6."/>
      <w:lvlJc w:val="right"/>
      <w:pPr>
        <w:ind w:left="5130" w:hanging="180"/>
      </w:pPr>
    </w:lvl>
    <w:lvl w:ilvl="6" w:tplc="FFFFFFFF" w:tentative="1">
      <w:start w:val="1"/>
      <w:numFmt w:val="decimal"/>
      <w:lvlText w:val="%7."/>
      <w:lvlJc w:val="left"/>
      <w:pPr>
        <w:ind w:left="5850" w:hanging="360"/>
      </w:pPr>
    </w:lvl>
    <w:lvl w:ilvl="7" w:tplc="FFFFFFFF" w:tentative="1">
      <w:start w:val="1"/>
      <w:numFmt w:val="lowerLetter"/>
      <w:lvlText w:val="%8."/>
      <w:lvlJc w:val="left"/>
      <w:pPr>
        <w:ind w:left="6570" w:hanging="360"/>
      </w:pPr>
    </w:lvl>
    <w:lvl w:ilvl="8" w:tplc="FFFFFFFF" w:tentative="1">
      <w:start w:val="1"/>
      <w:numFmt w:val="lowerRoman"/>
      <w:lvlText w:val="%9."/>
      <w:lvlJc w:val="right"/>
      <w:pPr>
        <w:ind w:left="7290" w:hanging="180"/>
      </w:pPr>
    </w:lvl>
  </w:abstractNum>
  <w:abstractNum w:abstractNumId="2" w15:restartNumberingAfterBreak="0">
    <w:nsid w:val="3D326126"/>
    <w:multiLevelType w:val="multilevel"/>
    <w:tmpl w:val="705A9C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E53129F"/>
    <w:multiLevelType w:val="multilevel"/>
    <w:tmpl w:val="1CC64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1D35291"/>
    <w:multiLevelType w:val="hybridMultilevel"/>
    <w:tmpl w:val="7234A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6FB056F"/>
    <w:multiLevelType w:val="hybridMultilevel"/>
    <w:tmpl w:val="369C53AE"/>
    <w:lvl w:ilvl="0" w:tplc="A9B2AA4C">
      <w:numFmt w:val="bullet"/>
      <w:lvlText w:val=""/>
      <w:lvlJc w:val="left"/>
      <w:pPr>
        <w:ind w:left="460" w:hanging="360"/>
      </w:pPr>
      <w:rPr>
        <w:rFonts w:ascii="Symbol" w:eastAsia="Symbol" w:hAnsi="Symbol" w:cs="Symbol" w:hint="default"/>
        <w:b w:val="0"/>
        <w:bCs w:val="0"/>
        <w:i w:val="0"/>
        <w:iCs w:val="0"/>
        <w:spacing w:val="0"/>
        <w:w w:val="100"/>
        <w:sz w:val="22"/>
        <w:szCs w:val="22"/>
        <w:lang w:val="en-US" w:eastAsia="en-US" w:bidi="ar-SA"/>
      </w:rPr>
    </w:lvl>
    <w:lvl w:ilvl="1" w:tplc="D55A7D2A">
      <w:numFmt w:val="bullet"/>
      <w:lvlText w:val="•"/>
      <w:lvlJc w:val="left"/>
      <w:pPr>
        <w:ind w:left="1332" w:hanging="360"/>
      </w:pPr>
      <w:rPr>
        <w:lang w:val="en-US" w:eastAsia="en-US" w:bidi="ar-SA"/>
      </w:rPr>
    </w:lvl>
    <w:lvl w:ilvl="2" w:tplc="2D22FCBE">
      <w:numFmt w:val="bullet"/>
      <w:lvlText w:val="•"/>
      <w:lvlJc w:val="left"/>
      <w:pPr>
        <w:ind w:left="2204" w:hanging="360"/>
      </w:pPr>
      <w:rPr>
        <w:lang w:val="en-US" w:eastAsia="en-US" w:bidi="ar-SA"/>
      </w:rPr>
    </w:lvl>
    <w:lvl w:ilvl="3" w:tplc="C0644C80">
      <w:numFmt w:val="bullet"/>
      <w:lvlText w:val="•"/>
      <w:lvlJc w:val="left"/>
      <w:pPr>
        <w:ind w:left="3076" w:hanging="360"/>
      </w:pPr>
      <w:rPr>
        <w:lang w:val="en-US" w:eastAsia="en-US" w:bidi="ar-SA"/>
      </w:rPr>
    </w:lvl>
    <w:lvl w:ilvl="4" w:tplc="21DC6D5A">
      <w:numFmt w:val="bullet"/>
      <w:lvlText w:val="•"/>
      <w:lvlJc w:val="left"/>
      <w:pPr>
        <w:ind w:left="3948" w:hanging="360"/>
      </w:pPr>
      <w:rPr>
        <w:lang w:val="en-US" w:eastAsia="en-US" w:bidi="ar-SA"/>
      </w:rPr>
    </w:lvl>
    <w:lvl w:ilvl="5" w:tplc="A698C798">
      <w:numFmt w:val="bullet"/>
      <w:lvlText w:val="•"/>
      <w:lvlJc w:val="left"/>
      <w:pPr>
        <w:ind w:left="4820" w:hanging="360"/>
      </w:pPr>
      <w:rPr>
        <w:lang w:val="en-US" w:eastAsia="en-US" w:bidi="ar-SA"/>
      </w:rPr>
    </w:lvl>
    <w:lvl w:ilvl="6" w:tplc="C8CA6208">
      <w:numFmt w:val="bullet"/>
      <w:lvlText w:val="•"/>
      <w:lvlJc w:val="left"/>
      <w:pPr>
        <w:ind w:left="5692" w:hanging="360"/>
      </w:pPr>
      <w:rPr>
        <w:lang w:val="en-US" w:eastAsia="en-US" w:bidi="ar-SA"/>
      </w:rPr>
    </w:lvl>
    <w:lvl w:ilvl="7" w:tplc="549E9DD8">
      <w:numFmt w:val="bullet"/>
      <w:lvlText w:val="•"/>
      <w:lvlJc w:val="left"/>
      <w:pPr>
        <w:ind w:left="6564" w:hanging="360"/>
      </w:pPr>
      <w:rPr>
        <w:lang w:val="en-US" w:eastAsia="en-US" w:bidi="ar-SA"/>
      </w:rPr>
    </w:lvl>
    <w:lvl w:ilvl="8" w:tplc="120A8A18">
      <w:numFmt w:val="bullet"/>
      <w:lvlText w:val="•"/>
      <w:lvlJc w:val="left"/>
      <w:pPr>
        <w:ind w:left="7436" w:hanging="360"/>
      </w:pPr>
      <w:rPr>
        <w:lang w:val="en-US" w:eastAsia="en-US" w:bidi="ar-SA"/>
      </w:rPr>
    </w:lvl>
  </w:abstractNum>
  <w:num w:numId="1">
    <w:abstractNumId w:val="0"/>
  </w:num>
  <w:num w:numId="2">
    <w:abstractNumId w:val="1"/>
  </w:num>
  <w:num w:numId="3">
    <w:abstractNumId w:val="5"/>
    <w:lvlOverride w:ilvl="0"/>
    <w:lvlOverride w:ilvl="1"/>
    <w:lvlOverride w:ilvl="2"/>
    <w:lvlOverride w:ilvl="3"/>
    <w:lvlOverride w:ilvl="4"/>
    <w:lvlOverride w:ilvl="5"/>
    <w:lvlOverride w:ilvl="6"/>
    <w:lvlOverride w:ilvl="7"/>
    <w:lvlOverride w:ilvl="8"/>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27DC"/>
    <w:rsid w:val="0022017E"/>
    <w:rsid w:val="00242D9A"/>
    <w:rsid w:val="002C26C6"/>
    <w:rsid w:val="00307361"/>
    <w:rsid w:val="00384116"/>
    <w:rsid w:val="00463A9B"/>
    <w:rsid w:val="00475B81"/>
    <w:rsid w:val="00515C0D"/>
    <w:rsid w:val="005C1B56"/>
    <w:rsid w:val="00656C10"/>
    <w:rsid w:val="006612E0"/>
    <w:rsid w:val="006A0DE2"/>
    <w:rsid w:val="006D513A"/>
    <w:rsid w:val="007336DD"/>
    <w:rsid w:val="00762D74"/>
    <w:rsid w:val="00823C0E"/>
    <w:rsid w:val="009D4580"/>
    <w:rsid w:val="00A108D8"/>
    <w:rsid w:val="00A57887"/>
    <w:rsid w:val="00A93C31"/>
    <w:rsid w:val="00AA4C72"/>
    <w:rsid w:val="00B84438"/>
    <w:rsid w:val="00BD3556"/>
    <w:rsid w:val="00CE708C"/>
    <w:rsid w:val="00D2241B"/>
    <w:rsid w:val="00D23CEB"/>
    <w:rsid w:val="00DD2910"/>
    <w:rsid w:val="00E1525B"/>
    <w:rsid w:val="00E327DC"/>
    <w:rsid w:val="00EB45FB"/>
    <w:rsid w:val="00ED6AA3"/>
    <w:rsid w:val="00F57191"/>
    <w:rsid w:val="00F96FF3"/>
    <w:rsid w:val="00FB45E6"/>
    <w:rsid w:val="00FF28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68D01"/>
  <w15:chartTrackingRefBased/>
  <w15:docId w15:val="{D38A7A33-568E-45D3-83C9-EC714D0A5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327D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242D9A"/>
    <w:pPr>
      <w:keepNext/>
      <w:keepLines/>
      <w:spacing w:before="160" w:after="80"/>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242D9A"/>
    <w:pPr>
      <w:keepNext/>
      <w:keepLines/>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E327D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327D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327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327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327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327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27D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242D9A"/>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242D9A"/>
    <w:rPr>
      <w:rFonts w:eastAsiaTheme="majorEastAsia" w:cstheme="majorBidi"/>
      <w:sz w:val="28"/>
      <w:szCs w:val="28"/>
    </w:rPr>
  </w:style>
  <w:style w:type="character" w:customStyle="1" w:styleId="Heading4Char">
    <w:name w:val="Heading 4 Char"/>
    <w:basedOn w:val="DefaultParagraphFont"/>
    <w:link w:val="Heading4"/>
    <w:uiPriority w:val="9"/>
    <w:semiHidden/>
    <w:rsid w:val="00E327D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327D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327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327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327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327DC"/>
    <w:rPr>
      <w:rFonts w:eastAsiaTheme="majorEastAsia" w:cstheme="majorBidi"/>
      <w:color w:val="272727" w:themeColor="text1" w:themeTint="D8"/>
    </w:rPr>
  </w:style>
  <w:style w:type="paragraph" w:styleId="Title">
    <w:name w:val="Title"/>
    <w:basedOn w:val="Normal"/>
    <w:next w:val="Normal"/>
    <w:link w:val="TitleChar"/>
    <w:uiPriority w:val="10"/>
    <w:qFormat/>
    <w:rsid w:val="00E327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27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327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327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327DC"/>
    <w:pPr>
      <w:spacing w:before="160"/>
      <w:jc w:val="center"/>
    </w:pPr>
    <w:rPr>
      <w:i/>
      <w:iCs/>
      <w:color w:val="404040" w:themeColor="text1" w:themeTint="BF"/>
    </w:rPr>
  </w:style>
  <w:style w:type="character" w:customStyle="1" w:styleId="QuoteChar">
    <w:name w:val="Quote Char"/>
    <w:basedOn w:val="DefaultParagraphFont"/>
    <w:link w:val="Quote"/>
    <w:uiPriority w:val="29"/>
    <w:rsid w:val="00E327DC"/>
    <w:rPr>
      <w:i/>
      <w:iCs/>
      <w:color w:val="404040" w:themeColor="text1" w:themeTint="BF"/>
    </w:rPr>
  </w:style>
  <w:style w:type="paragraph" w:styleId="ListParagraph">
    <w:name w:val="List Paragraph"/>
    <w:basedOn w:val="Normal"/>
    <w:uiPriority w:val="1"/>
    <w:qFormat/>
    <w:rsid w:val="00E327DC"/>
    <w:pPr>
      <w:ind w:left="720"/>
      <w:contextualSpacing/>
    </w:pPr>
  </w:style>
  <w:style w:type="character" w:styleId="IntenseEmphasis">
    <w:name w:val="Intense Emphasis"/>
    <w:basedOn w:val="DefaultParagraphFont"/>
    <w:uiPriority w:val="21"/>
    <w:qFormat/>
    <w:rsid w:val="00E327DC"/>
    <w:rPr>
      <w:i/>
      <w:iCs/>
      <w:color w:val="2F5496" w:themeColor="accent1" w:themeShade="BF"/>
    </w:rPr>
  </w:style>
  <w:style w:type="paragraph" w:styleId="IntenseQuote">
    <w:name w:val="Intense Quote"/>
    <w:basedOn w:val="Normal"/>
    <w:next w:val="Normal"/>
    <w:link w:val="IntenseQuoteChar"/>
    <w:uiPriority w:val="30"/>
    <w:qFormat/>
    <w:rsid w:val="00E327D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327DC"/>
    <w:rPr>
      <w:i/>
      <w:iCs/>
      <w:color w:val="2F5496" w:themeColor="accent1" w:themeShade="BF"/>
    </w:rPr>
  </w:style>
  <w:style w:type="character" w:styleId="IntenseReference">
    <w:name w:val="Intense Reference"/>
    <w:basedOn w:val="DefaultParagraphFont"/>
    <w:uiPriority w:val="32"/>
    <w:qFormat/>
    <w:rsid w:val="00E327DC"/>
    <w:rPr>
      <w:b/>
      <w:bCs/>
      <w:smallCaps/>
      <w:color w:val="2F5496" w:themeColor="accent1" w:themeShade="BF"/>
      <w:spacing w:val="5"/>
    </w:rPr>
  </w:style>
  <w:style w:type="table" w:styleId="TableGrid">
    <w:name w:val="Table Grid"/>
    <w:basedOn w:val="TableNormal"/>
    <w:uiPriority w:val="99"/>
    <w:rsid w:val="00E327D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semiHidden/>
    <w:unhideWhenUsed/>
    <w:qFormat/>
    <w:rsid w:val="00ED6AA3"/>
    <w:pPr>
      <w:widowControl w:val="0"/>
      <w:autoSpaceDE w:val="0"/>
      <w:autoSpaceDN w:val="0"/>
      <w:spacing w:after="0" w:line="240" w:lineRule="auto"/>
      <w:ind w:left="460" w:hanging="360"/>
    </w:pPr>
    <w:rPr>
      <w:rFonts w:ascii="Carlito" w:eastAsia="Carlito" w:hAnsi="Carlito" w:cs="Carlito"/>
      <w:kern w:val="0"/>
      <w14:ligatures w14:val="none"/>
    </w:rPr>
  </w:style>
  <w:style w:type="character" w:customStyle="1" w:styleId="BodyTextChar">
    <w:name w:val="Body Text Char"/>
    <w:basedOn w:val="DefaultParagraphFont"/>
    <w:link w:val="BodyText"/>
    <w:uiPriority w:val="1"/>
    <w:semiHidden/>
    <w:rsid w:val="00ED6AA3"/>
    <w:rPr>
      <w:rFonts w:ascii="Carlito" w:eastAsia="Carlito" w:hAnsi="Carlito" w:cs="Carlito"/>
      <w:kern w:val="0"/>
      <w14:ligatures w14:val="none"/>
    </w:rPr>
  </w:style>
  <w:style w:type="paragraph" w:styleId="NormalWeb">
    <w:name w:val="Normal (Web)"/>
    <w:basedOn w:val="Normal"/>
    <w:uiPriority w:val="99"/>
    <w:unhideWhenUsed/>
    <w:rsid w:val="00ED6AA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ED6AA3"/>
    <w:rPr>
      <w:b/>
      <w:bCs/>
    </w:rPr>
  </w:style>
  <w:style w:type="character" w:styleId="Hyperlink">
    <w:name w:val="Hyperlink"/>
    <w:basedOn w:val="DefaultParagraphFont"/>
    <w:uiPriority w:val="99"/>
    <w:unhideWhenUsed/>
    <w:rsid w:val="00AA4C7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305414">
      <w:bodyDiv w:val="1"/>
      <w:marLeft w:val="0"/>
      <w:marRight w:val="0"/>
      <w:marTop w:val="0"/>
      <w:marBottom w:val="0"/>
      <w:divBdr>
        <w:top w:val="none" w:sz="0" w:space="0" w:color="auto"/>
        <w:left w:val="none" w:sz="0" w:space="0" w:color="auto"/>
        <w:bottom w:val="none" w:sz="0" w:space="0" w:color="auto"/>
        <w:right w:val="none" w:sz="0" w:space="0" w:color="auto"/>
      </w:divBdr>
    </w:div>
    <w:div w:id="803696522">
      <w:bodyDiv w:val="1"/>
      <w:marLeft w:val="0"/>
      <w:marRight w:val="0"/>
      <w:marTop w:val="0"/>
      <w:marBottom w:val="0"/>
      <w:divBdr>
        <w:top w:val="none" w:sz="0" w:space="0" w:color="auto"/>
        <w:left w:val="none" w:sz="0" w:space="0" w:color="auto"/>
        <w:bottom w:val="none" w:sz="0" w:space="0" w:color="auto"/>
        <w:right w:val="none" w:sz="0" w:space="0" w:color="auto"/>
      </w:divBdr>
    </w:div>
    <w:div w:id="812334692">
      <w:bodyDiv w:val="1"/>
      <w:marLeft w:val="0"/>
      <w:marRight w:val="0"/>
      <w:marTop w:val="0"/>
      <w:marBottom w:val="0"/>
      <w:divBdr>
        <w:top w:val="none" w:sz="0" w:space="0" w:color="auto"/>
        <w:left w:val="none" w:sz="0" w:space="0" w:color="auto"/>
        <w:bottom w:val="none" w:sz="0" w:space="0" w:color="auto"/>
        <w:right w:val="none" w:sz="0" w:space="0" w:color="auto"/>
      </w:divBdr>
    </w:div>
    <w:div w:id="818577234">
      <w:bodyDiv w:val="1"/>
      <w:marLeft w:val="0"/>
      <w:marRight w:val="0"/>
      <w:marTop w:val="0"/>
      <w:marBottom w:val="0"/>
      <w:divBdr>
        <w:top w:val="none" w:sz="0" w:space="0" w:color="auto"/>
        <w:left w:val="none" w:sz="0" w:space="0" w:color="auto"/>
        <w:bottom w:val="none" w:sz="0" w:space="0" w:color="auto"/>
        <w:right w:val="none" w:sz="0" w:space="0" w:color="auto"/>
      </w:divBdr>
    </w:div>
    <w:div w:id="1655378689">
      <w:bodyDiv w:val="1"/>
      <w:marLeft w:val="0"/>
      <w:marRight w:val="0"/>
      <w:marTop w:val="0"/>
      <w:marBottom w:val="0"/>
      <w:divBdr>
        <w:top w:val="none" w:sz="0" w:space="0" w:color="auto"/>
        <w:left w:val="none" w:sz="0" w:space="0" w:color="auto"/>
        <w:bottom w:val="none" w:sz="0" w:space="0" w:color="auto"/>
        <w:right w:val="none" w:sz="0" w:space="0" w:color="auto"/>
      </w:divBdr>
    </w:div>
    <w:div w:id="1697266972">
      <w:bodyDiv w:val="1"/>
      <w:marLeft w:val="0"/>
      <w:marRight w:val="0"/>
      <w:marTop w:val="0"/>
      <w:marBottom w:val="0"/>
      <w:divBdr>
        <w:top w:val="none" w:sz="0" w:space="0" w:color="auto"/>
        <w:left w:val="none" w:sz="0" w:space="0" w:color="auto"/>
        <w:bottom w:val="none" w:sz="0" w:space="0" w:color="auto"/>
        <w:right w:val="none" w:sz="0" w:space="0" w:color="auto"/>
      </w:divBdr>
    </w:div>
    <w:div w:id="1935556173">
      <w:bodyDiv w:val="1"/>
      <w:marLeft w:val="0"/>
      <w:marRight w:val="0"/>
      <w:marTop w:val="0"/>
      <w:marBottom w:val="0"/>
      <w:divBdr>
        <w:top w:val="none" w:sz="0" w:space="0" w:color="auto"/>
        <w:left w:val="none" w:sz="0" w:space="0" w:color="auto"/>
        <w:bottom w:val="none" w:sz="0" w:space="0" w:color="auto"/>
        <w:right w:val="none" w:sz="0" w:space="0" w:color="auto"/>
      </w:divBdr>
    </w:div>
    <w:div w:id="2014645690">
      <w:bodyDiv w:val="1"/>
      <w:marLeft w:val="0"/>
      <w:marRight w:val="0"/>
      <w:marTop w:val="0"/>
      <w:marBottom w:val="0"/>
      <w:divBdr>
        <w:top w:val="none" w:sz="0" w:space="0" w:color="auto"/>
        <w:left w:val="none" w:sz="0" w:space="0" w:color="auto"/>
        <w:bottom w:val="none" w:sz="0" w:space="0" w:color="auto"/>
        <w:right w:val="none" w:sz="0" w:space="0" w:color="auto"/>
      </w:divBdr>
    </w:div>
    <w:div w:id="2112435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ntrol" Target="activeX/activeX7.xml"/><Relationship Id="rId18" Type="http://schemas.openxmlformats.org/officeDocument/2006/relationships/control" Target="activeX/activeX12.xml"/><Relationship Id="rId26" Type="http://schemas.openxmlformats.org/officeDocument/2006/relationships/control" Target="activeX/activeX20.xml"/><Relationship Id="rId39" Type="http://schemas.openxmlformats.org/officeDocument/2006/relationships/control" Target="activeX/activeX33.xml"/><Relationship Id="rId21" Type="http://schemas.openxmlformats.org/officeDocument/2006/relationships/control" Target="activeX/activeX15.xml"/><Relationship Id="rId34" Type="http://schemas.openxmlformats.org/officeDocument/2006/relationships/control" Target="activeX/activeX28.xml"/><Relationship Id="rId42" Type="http://schemas.openxmlformats.org/officeDocument/2006/relationships/control" Target="activeX/activeX36.xml"/><Relationship Id="rId47" Type="http://schemas.openxmlformats.org/officeDocument/2006/relationships/control" Target="activeX/activeX41.xml"/><Relationship Id="rId50" Type="http://schemas.openxmlformats.org/officeDocument/2006/relationships/image" Target="media/image3.png"/><Relationship Id="rId55" Type="http://schemas.openxmlformats.org/officeDocument/2006/relationships/image" Target="media/image8.png"/><Relationship Id="rId7" Type="http://schemas.openxmlformats.org/officeDocument/2006/relationships/control" Target="activeX/activeX1.xml"/><Relationship Id="rId2" Type="http://schemas.openxmlformats.org/officeDocument/2006/relationships/styles" Target="styles.xml"/><Relationship Id="rId16" Type="http://schemas.openxmlformats.org/officeDocument/2006/relationships/control" Target="activeX/activeX10.xml"/><Relationship Id="rId29" Type="http://schemas.openxmlformats.org/officeDocument/2006/relationships/control" Target="activeX/activeX23.xml"/><Relationship Id="rId11" Type="http://schemas.openxmlformats.org/officeDocument/2006/relationships/control" Target="activeX/activeX5.xml"/><Relationship Id="rId24" Type="http://schemas.openxmlformats.org/officeDocument/2006/relationships/control" Target="activeX/activeX18.xml"/><Relationship Id="rId32" Type="http://schemas.openxmlformats.org/officeDocument/2006/relationships/control" Target="activeX/activeX26.xml"/><Relationship Id="rId37" Type="http://schemas.openxmlformats.org/officeDocument/2006/relationships/control" Target="activeX/activeX31.xml"/><Relationship Id="rId40" Type="http://schemas.openxmlformats.org/officeDocument/2006/relationships/control" Target="activeX/activeX34.xml"/><Relationship Id="rId45" Type="http://schemas.openxmlformats.org/officeDocument/2006/relationships/control" Target="activeX/activeX39.xml"/><Relationship Id="rId53" Type="http://schemas.openxmlformats.org/officeDocument/2006/relationships/image" Target="media/image6.png"/><Relationship Id="rId58" Type="http://schemas.openxmlformats.org/officeDocument/2006/relationships/image" Target="media/image9.png"/><Relationship Id="rId5" Type="http://schemas.openxmlformats.org/officeDocument/2006/relationships/image" Target="media/image1.png"/><Relationship Id="rId19" Type="http://schemas.openxmlformats.org/officeDocument/2006/relationships/control" Target="activeX/activeX13.xml"/><Relationship Id="rId4" Type="http://schemas.openxmlformats.org/officeDocument/2006/relationships/webSettings" Target="webSettings.xml"/><Relationship Id="rId9" Type="http://schemas.openxmlformats.org/officeDocument/2006/relationships/control" Target="activeX/activeX3.xml"/><Relationship Id="rId14" Type="http://schemas.openxmlformats.org/officeDocument/2006/relationships/control" Target="activeX/activeX8.xml"/><Relationship Id="rId22" Type="http://schemas.openxmlformats.org/officeDocument/2006/relationships/control" Target="activeX/activeX16.xml"/><Relationship Id="rId27" Type="http://schemas.openxmlformats.org/officeDocument/2006/relationships/control" Target="activeX/activeX21.xml"/><Relationship Id="rId30" Type="http://schemas.openxmlformats.org/officeDocument/2006/relationships/control" Target="activeX/activeX24.xml"/><Relationship Id="rId35" Type="http://schemas.openxmlformats.org/officeDocument/2006/relationships/control" Target="activeX/activeX29.xml"/><Relationship Id="rId43" Type="http://schemas.openxmlformats.org/officeDocument/2006/relationships/control" Target="activeX/activeX37.xml"/><Relationship Id="rId48" Type="http://schemas.openxmlformats.org/officeDocument/2006/relationships/control" Target="activeX/activeX42.xml"/><Relationship Id="rId56" Type="http://schemas.openxmlformats.org/officeDocument/2006/relationships/hyperlink" Target="https://www.figma.com/proto/1RU0f9hi2Q38H7qssKeaa3/C3_Final_Project_Rice_managerment?node-id=2003-449&amp;node-type=CANVAS&amp;t=h7Iv5fty23LiPZN5-0&amp;scaling=min-zoom&amp;content-scaling=fixed&amp;page-id=2003%3A270" TargetMode="External"/><Relationship Id="rId8" Type="http://schemas.openxmlformats.org/officeDocument/2006/relationships/control" Target="activeX/activeX2.xml"/><Relationship Id="rId51"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control" Target="activeX/activeX6.xml"/><Relationship Id="rId17" Type="http://schemas.openxmlformats.org/officeDocument/2006/relationships/control" Target="activeX/activeX11.xml"/><Relationship Id="rId25" Type="http://schemas.openxmlformats.org/officeDocument/2006/relationships/control" Target="activeX/activeX19.xml"/><Relationship Id="rId33" Type="http://schemas.openxmlformats.org/officeDocument/2006/relationships/control" Target="activeX/activeX27.xml"/><Relationship Id="rId38" Type="http://schemas.openxmlformats.org/officeDocument/2006/relationships/control" Target="activeX/activeX32.xml"/><Relationship Id="rId46" Type="http://schemas.openxmlformats.org/officeDocument/2006/relationships/control" Target="activeX/activeX40.xml"/><Relationship Id="rId59" Type="http://schemas.openxmlformats.org/officeDocument/2006/relationships/fontTable" Target="fontTable.xml"/><Relationship Id="rId20" Type="http://schemas.openxmlformats.org/officeDocument/2006/relationships/control" Target="activeX/activeX14.xml"/><Relationship Id="rId41" Type="http://schemas.openxmlformats.org/officeDocument/2006/relationships/control" Target="activeX/activeX35.xml"/><Relationship Id="rId54"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image" Target="media/image2.wmf"/><Relationship Id="rId15" Type="http://schemas.openxmlformats.org/officeDocument/2006/relationships/control" Target="activeX/activeX9.xml"/><Relationship Id="rId23" Type="http://schemas.openxmlformats.org/officeDocument/2006/relationships/control" Target="activeX/activeX17.xml"/><Relationship Id="rId28" Type="http://schemas.openxmlformats.org/officeDocument/2006/relationships/control" Target="activeX/activeX22.xml"/><Relationship Id="rId36" Type="http://schemas.openxmlformats.org/officeDocument/2006/relationships/control" Target="activeX/activeX30.xml"/><Relationship Id="rId49" Type="http://schemas.openxmlformats.org/officeDocument/2006/relationships/control" Target="activeX/activeX43.xml"/><Relationship Id="rId57" Type="http://schemas.openxmlformats.org/officeDocument/2006/relationships/hyperlink" Target="https://www.figma.com/proto/ZycpJVEazEtJ50ZLHN4Y0B/PaymentFlow?node-id=2003-449&amp;node-type=CANVAS&amp;t=EDeyChdNonwbGgyh-0&amp;scaling=min-zoom&amp;content-scaling=fixed&amp;page-id=2003%3A270" TargetMode="External"/><Relationship Id="rId10" Type="http://schemas.openxmlformats.org/officeDocument/2006/relationships/control" Target="activeX/activeX4.xml"/><Relationship Id="rId31" Type="http://schemas.openxmlformats.org/officeDocument/2006/relationships/control" Target="activeX/activeX25.xml"/><Relationship Id="rId44" Type="http://schemas.openxmlformats.org/officeDocument/2006/relationships/control" Target="activeX/activeX38.xml"/><Relationship Id="rId52" Type="http://schemas.openxmlformats.org/officeDocument/2006/relationships/image" Target="media/image5.png"/><Relationship Id="rId60" Type="http://schemas.openxmlformats.org/officeDocument/2006/relationships/theme" Target="theme/theme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2013 - 2022">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11</Pages>
  <Words>1856</Words>
  <Characters>10583</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Dunlevy, Bess</dc:creator>
  <cp:keywords/>
  <dc:description/>
  <cp:lastModifiedBy>Au Nguyen</cp:lastModifiedBy>
  <cp:revision>14</cp:revision>
  <dcterms:created xsi:type="dcterms:W3CDTF">2024-01-17T03:37:00Z</dcterms:created>
  <dcterms:modified xsi:type="dcterms:W3CDTF">2024-08-31T15:24:00Z</dcterms:modified>
</cp:coreProperties>
</file>